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DE541" w14:textId="77777777" w:rsidR="0040788F" w:rsidRDefault="00B13EA5">
      <w:pPr>
        <w:spacing w:line="584"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永清县</w:t>
      </w:r>
      <w:r>
        <w:rPr>
          <w:rFonts w:ascii="Times New Roman" w:eastAsia="方正小标宋简体" w:hAnsi="Times New Roman" w:cs="Times New Roman" w:hint="eastAsia"/>
          <w:sz w:val="44"/>
          <w:szCs w:val="44"/>
        </w:rPr>
        <w:t>养马</w:t>
      </w:r>
      <w:proofErr w:type="gramStart"/>
      <w:r>
        <w:rPr>
          <w:rFonts w:ascii="Times New Roman" w:eastAsia="方正小标宋简体" w:hAnsi="Times New Roman" w:cs="Times New Roman" w:hint="eastAsia"/>
          <w:sz w:val="44"/>
          <w:szCs w:val="44"/>
        </w:rPr>
        <w:t>庄中心</w:t>
      </w:r>
      <w:proofErr w:type="gramEnd"/>
      <w:r>
        <w:rPr>
          <w:rFonts w:ascii="Times New Roman" w:eastAsia="方正小标宋简体" w:hAnsi="Times New Roman" w:cs="Times New Roman" w:hint="eastAsia"/>
          <w:sz w:val="44"/>
          <w:szCs w:val="44"/>
        </w:rPr>
        <w:t>校</w:t>
      </w:r>
      <w:r>
        <w:rPr>
          <w:rFonts w:ascii="Times New Roman" w:eastAsia="方正小标宋简体" w:hAnsi="Times New Roman" w:cs="Times New Roman"/>
          <w:sz w:val="44"/>
          <w:szCs w:val="44"/>
        </w:rPr>
        <w:t>20</w:t>
      </w:r>
      <w:r>
        <w:rPr>
          <w:rFonts w:ascii="Times New Roman" w:eastAsia="方正小标宋简体" w:hAnsi="Times New Roman" w:cs="Times New Roman" w:hint="eastAsia"/>
          <w:sz w:val="44"/>
          <w:szCs w:val="44"/>
        </w:rPr>
        <w:t>2</w:t>
      </w:r>
      <w:r>
        <w:rPr>
          <w:rFonts w:ascii="Times New Roman" w:eastAsia="方正小标宋简体" w:hAnsi="Times New Roman" w:cs="Times New Roman"/>
          <w:sz w:val="44"/>
          <w:szCs w:val="44"/>
        </w:rPr>
        <w:t>2</w:t>
      </w:r>
      <w:r>
        <w:rPr>
          <w:rFonts w:ascii="Times New Roman" w:eastAsia="方正小标宋简体" w:hAnsi="Times New Roman" w:cs="Times New Roman"/>
          <w:sz w:val="44"/>
          <w:szCs w:val="44"/>
        </w:rPr>
        <w:t>年</w:t>
      </w:r>
      <w:r w:rsidR="00232B83">
        <w:rPr>
          <w:rFonts w:ascii="Times New Roman" w:eastAsia="方正小标宋简体" w:hAnsi="Times New Roman" w:cs="Times New Roman" w:hint="eastAsia"/>
          <w:sz w:val="44"/>
          <w:szCs w:val="44"/>
        </w:rPr>
        <w:t>单位</w:t>
      </w:r>
      <w:r>
        <w:rPr>
          <w:rFonts w:ascii="Times New Roman" w:eastAsia="方正小标宋简体" w:hAnsi="Times New Roman" w:cs="Times New Roman"/>
          <w:sz w:val="44"/>
          <w:szCs w:val="44"/>
        </w:rPr>
        <w:t>预算信息公开</w:t>
      </w:r>
      <w:r>
        <w:rPr>
          <w:rFonts w:ascii="Times New Roman" w:eastAsia="方正小标宋简体" w:hAnsi="Times New Roman" w:cs="Times New Roman" w:hint="eastAsia"/>
          <w:sz w:val="44"/>
          <w:szCs w:val="44"/>
        </w:rPr>
        <w:t>情况说明</w:t>
      </w:r>
    </w:p>
    <w:p w14:paraId="6460D62A" w14:textId="77777777" w:rsidR="0040788F" w:rsidRDefault="0040788F">
      <w:pPr>
        <w:spacing w:line="584" w:lineRule="exact"/>
        <w:ind w:firstLineChars="200" w:firstLine="880"/>
        <w:jc w:val="center"/>
        <w:rPr>
          <w:rFonts w:ascii="Times New Roman" w:eastAsia="仿宋_GB2312" w:hAnsi="Times New Roman" w:cs="Times New Roman"/>
          <w:sz w:val="44"/>
          <w:szCs w:val="44"/>
        </w:rPr>
      </w:pPr>
    </w:p>
    <w:p w14:paraId="7204E42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sz w:val="32"/>
          <w:szCs w:val="32"/>
        </w:rPr>
        <w:t>按照《中华人民共和国预算法》、《中华人民共和国预算法实施条例》、《地方预决算公开操作规程》和《河北省省级预算公开办法》规定，现将永清县</w:t>
      </w:r>
      <w:r>
        <w:rPr>
          <w:rFonts w:ascii="仿宋" w:eastAsia="仿宋" w:hAnsi="仿宋" w:cs="Times New Roman" w:hint="eastAsia"/>
          <w:sz w:val="32"/>
          <w:szCs w:val="32"/>
        </w:rPr>
        <w:t>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w:t>
      </w:r>
      <w:r>
        <w:rPr>
          <w:rFonts w:ascii="仿宋" w:eastAsia="仿宋" w:hAnsi="仿宋" w:cs="Times New Roman"/>
          <w:sz w:val="32"/>
          <w:szCs w:val="32"/>
        </w:rPr>
        <w:t>20</w:t>
      </w:r>
      <w:r>
        <w:rPr>
          <w:rFonts w:ascii="仿宋" w:eastAsia="仿宋" w:hAnsi="仿宋" w:cs="Times New Roman" w:hint="eastAsia"/>
          <w:sz w:val="32"/>
          <w:szCs w:val="32"/>
        </w:rPr>
        <w:t>2</w:t>
      </w:r>
      <w:r>
        <w:rPr>
          <w:rFonts w:ascii="仿宋" w:eastAsia="仿宋" w:hAnsi="仿宋" w:cs="Times New Roman"/>
          <w:sz w:val="32"/>
          <w:szCs w:val="32"/>
        </w:rPr>
        <w:t>2年</w:t>
      </w:r>
      <w:r w:rsidR="00232B83">
        <w:rPr>
          <w:rFonts w:ascii="仿宋" w:eastAsia="仿宋" w:hAnsi="仿宋" w:cs="Times New Roman" w:hint="eastAsia"/>
          <w:sz w:val="32"/>
          <w:szCs w:val="32"/>
        </w:rPr>
        <w:t>单位</w:t>
      </w:r>
      <w:r>
        <w:rPr>
          <w:rFonts w:ascii="仿宋" w:eastAsia="仿宋" w:hAnsi="仿宋" w:cs="Times New Roman"/>
          <w:sz w:val="32"/>
          <w:szCs w:val="32"/>
        </w:rPr>
        <w:t>预算公开如下：</w:t>
      </w:r>
    </w:p>
    <w:p w14:paraId="40B145F2" w14:textId="77777777" w:rsidR="0040788F" w:rsidRDefault="00B13EA5">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一、</w:t>
      </w:r>
      <w:r w:rsidR="00232B83">
        <w:rPr>
          <w:rFonts w:ascii="Times New Roman" w:eastAsia="黑体" w:hAnsi="黑体" w:cs="Times New Roman" w:hint="eastAsia"/>
          <w:sz w:val="32"/>
          <w:szCs w:val="32"/>
        </w:rPr>
        <w:t>单位</w:t>
      </w:r>
      <w:r>
        <w:rPr>
          <w:rFonts w:ascii="Times New Roman" w:eastAsia="黑体" w:hAnsi="黑体" w:cs="Times New Roman"/>
          <w:sz w:val="32"/>
          <w:szCs w:val="32"/>
        </w:rPr>
        <w:t>职责及机构设置情况</w:t>
      </w:r>
    </w:p>
    <w:p w14:paraId="6BD51AF8" w14:textId="77777777" w:rsidR="0040788F" w:rsidRDefault="00232B83">
      <w:pPr>
        <w:spacing w:line="584" w:lineRule="exact"/>
        <w:ind w:firstLineChars="200" w:firstLine="643"/>
        <w:rPr>
          <w:rFonts w:ascii="Times New Roman" w:eastAsia="楷体_GB2312" w:hAnsi="Times New Roman" w:cs="Times New Roman"/>
          <w:b/>
          <w:sz w:val="32"/>
          <w:szCs w:val="32"/>
        </w:rPr>
      </w:pPr>
      <w:r>
        <w:rPr>
          <w:rFonts w:ascii="Times New Roman" w:eastAsia="楷体_GB2312" w:hAnsi="Times New Roman" w:cs="Times New Roman" w:hint="eastAsia"/>
          <w:b/>
          <w:sz w:val="32"/>
          <w:szCs w:val="32"/>
        </w:rPr>
        <w:t>单位</w:t>
      </w:r>
      <w:r w:rsidR="00B13EA5">
        <w:rPr>
          <w:rFonts w:ascii="Times New Roman" w:eastAsia="楷体_GB2312" w:hAnsi="Times New Roman" w:cs="Times New Roman"/>
          <w:b/>
          <w:sz w:val="32"/>
          <w:szCs w:val="32"/>
        </w:rPr>
        <w:t>职责：</w:t>
      </w:r>
    </w:p>
    <w:p w14:paraId="697895ED"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1.完善办学条件，增强办学实力。加强教师队伍建设，充分利用综合实践活动基地和德育活动基地进行教学。</w:t>
      </w:r>
    </w:p>
    <w:p w14:paraId="521C8C6C"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2.强化教育管理，提升管理水平。目标管理要明确，民主管理要深入、制度管理要完善、体制管理要加强、管理手段要创新和突破。</w:t>
      </w:r>
    </w:p>
    <w:p w14:paraId="2C43F79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3.加强课改实验，提升办学水平。加强教学改革，及时总结推广课题研究的成果或者经验，全面提高教育教学质量。</w:t>
      </w:r>
    </w:p>
    <w:p w14:paraId="467DDBA1"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4.优化德育体系，提高教育质量。提高学生思想道德素质、劳动技能素质，均衡发展学生身体、心理素质。</w:t>
      </w:r>
    </w:p>
    <w:p w14:paraId="655F9AC9"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5.抓好各项创建(评优)，丰富办学内涵。加强平安学校建设工作，使之工作制度化、经常化、</w:t>
      </w:r>
      <w:r>
        <w:rPr>
          <w:rFonts w:ascii="仿宋" w:eastAsia="仿宋" w:hAnsi="仿宋" w:cs="Times New Roman" w:hint="eastAsia"/>
          <w:sz w:val="32"/>
          <w:szCs w:val="32"/>
        </w:rPr>
        <w:lastRenderedPageBreak/>
        <w:t>规范化，创建“省规范化学校”。</w:t>
      </w:r>
    </w:p>
    <w:p w14:paraId="1FC1EF0F" w14:textId="77777777" w:rsidR="0040788F" w:rsidRDefault="00B13EA5">
      <w:pPr>
        <w:autoSpaceDE w:val="0"/>
        <w:autoSpaceDN w:val="0"/>
        <w:adjustRightInd w:val="0"/>
        <w:spacing w:line="584" w:lineRule="exact"/>
        <w:ind w:firstLineChars="196" w:firstLine="630"/>
        <w:jc w:val="left"/>
        <w:rPr>
          <w:rFonts w:ascii="Times New Roman" w:eastAsia="楷体_GB2312" w:hAnsi="Times New Roman" w:cs="Times New Roman"/>
          <w:b/>
          <w:sz w:val="32"/>
          <w:szCs w:val="32"/>
        </w:rPr>
      </w:pPr>
      <w:r>
        <w:rPr>
          <w:rFonts w:ascii="Times New Roman" w:eastAsia="楷体_GB2312" w:hAnsi="Times New Roman" w:cs="Times New Roman"/>
          <w:b/>
          <w:sz w:val="32"/>
          <w:szCs w:val="32"/>
        </w:rPr>
        <w:t>机构设置：</w:t>
      </w:r>
    </w:p>
    <w:p w14:paraId="6DFCC459" w14:textId="77777777" w:rsidR="0040788F" w:rsidRDefault="00232B83">
      <w:pPr>
        <w:spacing w:line="584" w:lineRule="exact"/>
        <w:jc w:val="center"/>
        <w:outlineLvl w:val="0"/>
        <w:rPr>
          <w:rFonts w:ascii="Times New Roman" w:eastAsia="仿宋_GB2312" w:hAnsi="Times New Roman" w:cs="Times New Roman"/>
          <w:b/>
          <w:sz w:val="32"/>
          <w:szCs w:val="24"/>
        </w:rPr>
      </w:pPr>
      <w:r>
        <w:rPr>
          <w:rFonts w:ascii="Times New Roman" w:eastAsia="仿宋_GB2312" w:hAnsi="Times New Roman" w:cs="Times New Roman" w:hint="eastAsia"/>
          <w:b/>
          <w:sz w:val="32"/>
          <w:szCs w:val="24"/>
        </w:rPr>
        <w:t>单位</w:t>
      </w:r>
      <w:r w:rsidR="00B13EA5">
        <w:rPr>
          <w:rFonts w:ascii="Times New Roman" w:eastAsia="仿宋_GB2312" w:hAnsi="Times New Roman" w:cs="Times New Roman"/>
          <w:b/>
          <w:sz w:val="32"/>
          <w:szCs w:val="24"/>
        </w:rPr>
        <w:t>机构设置情况</w:t>
      </w:r>
    </w:p>
    <w:tbl>
      <w:tblPr>
        <w:tblW w:w="10280" w:type="dxa"/>
        <w:jc w:val="center"/>
        <w:tblLayout w:type="fixed"/>
        <w:tblCellMar>
          <w:left w:w="10" w:type="dxa"/>
          <w:right w:w="10" w:type="dxa"/>
        </w:tblCellMar>
        <w:tblLook w:val="04A0" w:firstRow="1" w:lastRow="0" w:firstColumn="1" w:lastColumn="0" w:noHBand="0" w:noVBand="1"/>
      </w:tblPr>
      <w:tblGrid>
        <w:gridCol w:w="2800"/>
        <w:gridCol w:w="2340"/>
        <w:gridCol w:w="1668"/>
        <w:gridCol w:w="3472"/>
      </w:tblGrid>
      <w:tr w:rsidR="0040788F" w14:paraId="18B810A9" w14:textId="77777777">
        <w:trPr>
          <w:trHeight w:val="360"/>
          <w:jc w:val="center"/>
        </w:trPr>
        <w:tc>
          <w:tcPr>
            <w:tcW w:w="2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05897D" w14:textId="77777777" w:rsidR="0040788F" w:rsidRDefault="00B13EA5">
            <w:pPr>
              <w:jc w:val="center"/>
              <w:rPr>
                <w:rFonts w:ascii="宋体" w:cs="宋体"/>
              </w:rPr>
            </w:pPr>
            <w:r>
              <w:rPr>
                <w:rFonts w:ascii="宋体" w:hAnsi="宋体" w:cs="宋体" w:hint="eastAsia"/>
                <w:b/>
              </w:rPr>
              <w:t>单位名称</w:t>
            </w:r>
          </w:p>
        </w:tc>
        <w:tc>
          <w:tcPr>
            <w:tcW w:w="2340" w:type="dxa"/>
            <w:tcBorders>
              <w:top w:val="single" w:sz="4"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14:paraId="10783D55" w14:textId="77777777" w:rsidR="0040788F" w:rsidRDefault="00B13EA5">
            <w:pPr>
              <w:jc w:val="center"/>
              <w:rPr>
                <w:rFonts w:ascii="宋体" w:cs="宋体"/>
              </w:rPr>
            </w:pPr>
            <w:r>
              <w:rPr>
                <w:rFonts w:ascii="宋体" w:hAnsi="宋体" w:cs="宋体" w:hint="eastAsia"/>
                <w:b/>
              </w:rPr>
              <w:t>单位性质</w:t>
            </w:r>
          </w:p>
        </w:tc>
        <w:tc>
          <w:tcPr>
            <w:tcW w:w="1668" w:type="dxa"/>
            <w:tcBorders>
              <w:top w:val="single" w:sz="4"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14:paraId="6FD58CD7" w14:textId="77777777" w:rsidR="0040788F" w:rsidRDefault="00B13EA5">
            <w:pPr>
              <w:jc w:val="center"/>
              <w:rPr>
                <w:rFonts w:ascii="宋体" w:cs="宋体"/>
              </w:rPr>
            </w:pPr>
            <w:r>
              <w:rPr>
                <w:rFonts w:ascii="宋体" w:hAnsi="宋体" w:cs="宋体" w:hint="eastAsia"/>
                <w:b/>
              </w:rPr>
              <w:t>单位规格</w:t>
            </w:r>
          </w:p>
        </w:tc>
        <w:tc>
          <w:tcPr>
            <w:tcW w:w="3472" w:type="dxa"/>
            <w:tcBorders>
              <w:top w:val="single" w:sz="4"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14:paraId="6E88FF53" w14:textId="77777777" w:rsidR="0040788F" w:rsidRDefault="00B13EA5">
            <w:pPr>
              <w:jc w:val="center"/>
              <w:rPr>
                <w:rFonts w:ascii="宋体" w:cs="宋体"/>
              </w:rPr>
            </w:pPr>
            <w:r>
              <w:rPr>
                <w:rFonts w:ascii="宋体" w:hAnsi="宋体" w:cs="宋体" w:hint="eastAsia"/>
                <w:b/>
              </w:rPr>
              <w:t>经费保障形式</w:t>
            </w:r>
          </w:p>
        </w:tc>
      </w:tr>
      <w:tr w:rsidR="0040788F" w14:paraId="091622FE" w14:textId="77777777">
        <w:trPr>
          <w:trHeight w:val="360"/>
          <w:jc w:val="center"/>
        </w:trPr>
        <w:tc>
          <w:tcPr>
            <w:tcW w:w="2800" w:type="dxa"/>
            <w:tcBorders>
              <w:top w:val="single" w:sz="6"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63E075" w14:textId="77777777" w:rsidR="0040788F" w:rsidRDefault="00B13EA5">
            <w:pPr>
              <w:jc w:val="center"/>
              <w:rPr>
                <w:rFonts w:ascii="宋体" w:cs="宋体"/>
                <w:sz w:val="22"/>
              </w:rPr>
            </w:pPr>
            <w:r>
              <w:rPr>
                <w:rFonts w:ascii="宋体" w:hAnsi="宋体" w:cs="宋体" w:hint="eastAsia"/>
                <w:sz w:val="22"/>
              </w:rPr>
              <w:t>养马</w:t>
            </w:r>
            <w:proofErr w:type="gramStart"/>
            <w:r>
              <w:rPr>
                <w:rFonts w:ascii="宋体" w:hAnsi="宋体" w:cs="宋体" w:hint="eastAsia"/>
                <w:sz w:val="22"/>
              </w:rPr>
              <w:t>庄中心</w:t>
            </w:r>
            <w:proofErr w:type="gramEnd"/>
            <w:r>
              <w:rPr>
                <w:rFonts w:ascii="宋体" w:hAnsi="宋体" w:cs="宋体" w:hint="eastAsia"/>
                <w:sz w:val="22"/>
              </w:rPr>
              <w:t>校</w:t>
            </w:r>
          </w:p>
        </w:tc>
        <w:tc>
          <w:tcPr>
            <w:tcW w:w="2340" w:type="dxa"/>
            <w:tcBorders>
              <w:top w:val="single" w:sz="6"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14:paraId="5AA6EA21" w14:textId="77777777" w:rsidR="0040788F" w:rsidRDefault="00B13EA5">
            <w:pPr>
              <w:jc w:val="center"/>
              <w:rPr>
                <w:rFonts w:ascii="宋体" w:cs="宋体"/>
                <w:sz w:val="22"/>
              </w:rPr>
            </w:pPr>
            <w:r>
              <w:rPr>
                <w:rFonts w:ascii="宋体" w:hAnsi="宋体" w:cs="宋体" w:hint="eastAsia"/>
                <w:sz w:val="22"/>
              </w:rPr>
              <w:t>全额事业</w:t>
            </w:r>
          </w:p>
        </w:tc>
        <w:tc>
          <w:tcPr>
            <w:tcW w:w="1668" w:type="dxa"/>
            <w:tcBorders>
              <w:top w:val="single" w:sz="6"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14:paraId="5070D6F8" w14:textId="77777777" w:rsidR="0040788F" w:rsidRDefault="00B13EA5">
            <w:pPr>
              <w:jc w:val="center"/>
              <w:rPr>
                <w:rFonts w:ascii="宋体" w:cs="宋体"/>
                <w:sz w:val="22"/>
              </w:rPr>
            </w:pPr>
            <w:r>
              <w:rPr>
                <w:rFonts w:ascii="宋体" w:hAnsi="宋体" w:cs="宋体" w:hint="eastAsia"/>
                <w:sz w:val="22"/>
              </w:rPr>
              <w:t>正股级</w:t>
            </w:r>
          </w:p>
        </w:tc>
        <w:tc>
          <w:tcPr>
            <w:tcW w:w="3472" w:type="dxa"/>
            <w:tcBorders>
              <w:top w:val="single" w:sz="6" w:space="0" w:color="000000"/>
              <w:left w:val="single" w:sz="6" w:space="0" w:color="000000"/>
              <w:bottom w:val="single" w:sz="4" w:space="0" w:color="000000"/>
              <w:right w:val="single" w:sz="4" w:space="0" w:color="000000"/>
            </w:tcBorders>
            <w:shd w:val="clear" w:color="000000" w:fill="FFFFFF"/>
            <w:tcMar>
              <w:left w:w="108" w:type="dxa"/>
              <w:right w:w="108" w:type="dxa"/>
            </w:tcMar>
            <w:vAlign w:val="center"/>
          </w:tcPr>
          <w:p w14:paraId="13F3BFEA" w14:textId="77777777" w:rsidR="0040788F" w:rsidRDefault="00B13EA5">
            <w:pPr>
              <w:jc w:val="center"/>
              <w:rPr>
                <w:rFonts w:ascii="宋体" w:cs="宋体"/>
              </w:rPr>
            </w:pPr>
            <w:r>
              <w:rPr>
                <w:rFonts w:ascii="宋体" w:hAnsi="宋体" w:cs="宋体" w:hint="eastAsia"/>
              </w:rPr>
              <w:t>财政性资金基本保证</w:t>
            </w:r>
          </w:p>
        </w:tc>
      </w:tr>
    </w:tbl>
    <w:p w14:paraId="3149197B" w14:textId="77777777" w:rsidR="0040788F" w:rsidRDefault="0040788F">
      <w:pPr>
        <w:spacing w:line="584" w:lineRule="exact"/>
        <w:ind w:firstLineChars="200" w:firstLine="640"/>
        <w:rPr>
          <w:rFonts w:ascii="Times New Roman" w:eastAsia="黑体" w:hAnsi="Times New Roman" w:cs="Times New Roman"/>
          <w:sz w:val="32"/>
          <w:szCs w:val="32"/>
        </w:rPr>
      </w:pPr>
    </w:p>
    <w:p w14:paraId="5C6347CB" w14:textId="77777777" w:rsidR="0040788F" w:rsidRDefault="00B13EA5">
      <w:pPr>
        <w:widowControl/>
        <w:jc w:val="left"/>
        <w:rPr>
          <w:rFonts w:ascii="Times New Roman" w:eastAsia="黑体" w:hAnsi="Times New Roman" w:cs="Times New Roman"/>
          <w:sz w:val="32"/>
          <w:szCs w:val="32"/>
        </w:rPr>
      </w:pPr>
      <w:r>
        <w:rPr>
          <w:rFonts w:ascii="Times New Roman" w:eastAsia="黑体" w:hAnsi="Times New Roman" w:cs="Times New Roman"/>
          <w:sz w:val="32"/>
          <w:szCs w:val="32"/>
        </w:rPr>
        <w:br w:type="page"/>
      </w:r>
    </w:p>
    <w:p w14:paraId="67C614DB" w14:textId="77777777" w:rsidR="0040788F" w:rsidRDefault="00B13EA5">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lastRenderedPageBreak/>
        <w:t>二、</w:t>
      </w:r>
      <w:r w:rsidR="00232B83">
        <w:rPr>
          <w:rFonts w:ascii="Times New Roman" w:eastAsia="黑体" w:hAnsi="Times New Roman" w:cs="Times New Roman" w:hint="eastAsia"/>
          <w:sz w:val="32"/>
          <w:szCs w:val="32"/>
        </w:rPr>
        <w:t>单位</w:t>
      </w:r>
      <w:r>
        <w:rPr>
          <w:rFonts w:ascii="Times New Roman" w:eastAsia="黑体" w:hAnsi="Times New Roman" w:cs="Times New Roman"/>
          <w:sz w:val="32"/>
          <w:szCs w:val="32"/>
        </w:rPr>
        <w:t>预算安排的总体情况</w:t>
      </w:r>
    </w:p>
    <w:p w14:paraId="351AF4CB" w14:textId="77777777" w:rsidR="0040788F" w:rsidRDefault="00B13EA5">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按照预算管理有关规定，目前我县</w:t>
      </w:r>
      <w:r w:rsidR="00232B83">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预算的编制实行综合预算制度，即全部收入和支出都反映在</w:t>
      </w:r>
      <w:r w:rsidR="00232B83">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预算中。</w:t>
      </w:r>
    </w:p>
    <w:p w14:paraId="662DE46A" w14:textId="77777777" w:rsidR="0040788F" w:rsidRDefault="00B13EA5">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、收入说明</w:t>
      </w:r>
    </w:p>
    <w:p w14:paraId="09A09A17" w14:textId="77777777" w:rsidR="0040788F" w:rsidRDefault="00B13EA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反映本当年全部收入。</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w:t>
      </w:r>
      <w:r w:rsidR="00232B83">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预算收入</w:t>
      </w:r>
      <w:r>
        <w:rPr>
          <w:rFonts w:ascii="Times New Roman" w:eastAsia="仿宋_GB2312" w:hAnsi="Times New Roman" w:cs="Times New Roman" w:hint="eastAsia"/>
          <w:sz w:val="32"/>
          <w:szCs w:val="32"/>
        </w:rPr>
        <w:t>2066.84</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hint="eastAsia"/>
          <w:sz w:val="32"/>
          <w:szCs w:val="32"/>
        </w:rPr>
        <w:t>2064.61</w:t>
      </w:r>
      <w:r>
        <w:rPr>
          <w:rFonts w:ascii="Times New Roman" w:eastAsia="仿宋_GB2312" w:hAnsi="Times New Roman" w:cs="Times New Roman"/>
          <w:sz w:val="32"/>
          <w:szCs w:val="32"/>
        </w:rPr>
        <w:t>万元，基金预算收入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上年结转</w:t>
      </w:r>
      <w:r>
        <w:rPr>
          <w:rFonts w:ascii="Times New Roman" w:eastAsia="仿宋_GB2312" w:hAnsi="Times New Roman" w:cs="Times New Roman" w:hint="eastAsia"/>
          <w:sz w:val="32"/>
          <w:szCs w:val="32"/>
        </w:rPr>
        <w:t>2.23</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p>
    <w:p w14:paraId="71442730" w14:textId="77777777" w:rsidR="0040788F" w:rsidRDefault="00B13EA5">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、支出说明</w:t>
      </w:r>
    </w:p>
    <w:p w14:paraId="5EA05D8A" w14:textId="77777777" w:rsidR="0040788F" w:rsidRDefault="00B13EA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收支预算总表支出栏、基本支出表、项目支出表按经济分类和支出功能分类科目编制，反映永清县</w:t>
      </w:r>
      <w:r>
        <w:rPr>
          <w:rFonts w:ascii="Times New Roman" w:eastAsia="仿宋_GB2312" w:hAnsi="Times New Roman" w:cs="Times New Roman" w:hint="eastAsia"/>
          <w:sz w:val="32"/>
          <w:szCs w:val="32"/>
        </w:rPr>
        <w:t>2022</w:t>
      </w:r>
      <w:r>
        <w:rPr>
          <w:rFonts w:ascii="Times New Roman" w:eastAsia="仿宋_GB2312" w:hAnsi="Times New Roman" w:cs="Times New Roman"/>
          <w:sz w:val="32"/>
          <w:szCs w:val="32"/>
        </w:rPr>
        <w:t>年度</w:t>
      </w:r>
      <w:r w:rsidR="00C631C4">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预算中支出预算的总体情况。</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年支出预算</w:t>
      </w:r>
      <w:r>
        <w:rPr>
          <w:rFonts w:ascii="Times New Roman" w:eastAsia="仿宋_GB2312" w:hAnsi="Times New Roman" w:cs="Times New Roman" w:hint="eastAsia"/>
          <w:sz w:val="32"/>
          <w:szCs w:val="32"/>
        </w:rPr>
        <w:t>2066.84</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1975.67</w:t>
      </w:r>
      <w:r>
        <w:rPr>
          <w:rFonts w:ascii="Times New Roman" w:eastAsia="仿宋_GB2312" w:hAnsi="Times New Roman" w:cs="Times New Roman"/>
          <w:sz w:val="32"/>
          <w:szCs w:val="32"/>
        </w:rPr>
        <w:t>万元，包括人员类项目经费</w:t>
      </w:r>
      <w:r>
        <w:rPr>
          <w:rFonts w:ascii="Times New Roman" w:eastAsia="仿宋_GB2312" w:hAnsi="Times New Roman" w:cs="Times New Roman" w:hint="eastAsia"/>
          <w:sz w:val="32"/>
          <w:szCs w:val="32"/>
        </w:rPr>
        <w:t>1798.78</w:t>
      </w:r>
      <w:r>
        <w:rPr>
          <w:rFonts w:ascii="Times New Roman" w:eastAsia="仿宋_GB2312" w:hAnsi="Times New Roman" w:cs="Times New Roman"/>
          <w:sz w:val="32"/>
          <w:szCs w:val="32"/>
        </w:rPr>
        <w:t>万元和</w:t>
      </w:r>
      <w:r>
        <w:rPr>
          <w:rFonts w:ascii="Times New Roman" w:eastAsia="仿宋_GB2312" w:hAnsi="Times New Roman" w:cs="Times New Roman" w:hint="eastAsia"/>
          <w:sz w:val="32"/>
          <w:szCs w:val="32"/>
        </w:rPr>
        <w:t>运转类</w:t>
      </w:r>
      <w:r>
        <w:rPr>
          <w:rFonts w:ascii="Times New Roman" w:eastAsia="仿宋_GB2312" w:hAnsi="Times New Roman" w:cs="Times New Roman"/>
          <w:sz w:val="32"/>
          <w:szCs w:val="32"/>
        </w:rPr>
        <w:t>公用项目经费</w:t>
      </w:r>
      <w:r>
        <w:rPr>
          <w:rFonts w:ascii="Times New Roman" w:eastAsia="仿宋_GB2312" w:hAnsi="Times New Roman" w:cs="Times New Roman" w:hint="eastAsia"/>
          <w:sz w:val="32"/>
          <w:szCs w:val="32"/>
        </w:rPr>
        <w:t>9.12</w:t>
      </w:r>
      <w:r>
        <w:rPr>
          <w:rFonts w:ascii="Times New Roman" w:eastAsia="仿宋_GB2312" w:hAnsi="Times New Roman" w:cs="Times New Roman"/>
          <w:sz w:val="32"/>
          <w:szCs w:val="32"/>
        </w:rPr>
        <w:t>万元；运转类其他及特定目标类项目支出</w:t>
      </w:r>
      <w:r>
        <w:rPr>
          <w:rFonts w:ascii="Times New Roman" w:eastAsia="仿宋_GB2312" w:hAnsi="Times New Roman" w:cs="Times New Roman" w:hint="eastAsia"/>
          <w:sz w:val="32"/>
          <w:szCs w:val="32"/>
        </w:rPr>
        <w:t>258.94</w:t>
      </w:r>
      <w:r>
        <w:rPr>
          <w:rFonts w:ascii="Times New Roman" w:eastAsia="仿宋_GB2312" w:hAnsi="Times New Roman" w:cs="Times New Roman"/>
          <w:sz w:val="32"/>
          <w:szCs w:val="32"/>
        </w:rPr>
        <w:t>万元，包括本级支出，主要为</w:t>
      </w:r>
      <w:r>
        <w:rPr>
          <w:rFonts w:ascii="Times New Roman" w:eastAsia="仿宋_GB2312" w:hAnsi="Times New Roman" w:cs="Times New Roman" w:hint="eastAsia"/>
          <w:sz w:val="32"/>
          <w:szCs w:val="32"/>
        </w:rPr>
        <w:t>义务教育县级配套资金</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农村小学营养</w:t>
      </w:r>
      <w:proofErr w:type="gramStart"/>
      <w:r>
        <w:rPr>
          <w:rFonts w:ascii="Times New Roman" w:eastAsia="仿宋_GB2312" w:hAnsi="Times New Roman" w:cs="Times New Roman" w:hint="eastAsia"/>
          <w:sz w:val="32"/>
          <w:szCs w:val="32"/>
        </w:rPr>
        <w:t>餐改善</w:t>
      </w:r>
      <w:proofErr w:type="gramEnd"/>
      <w:r>
        <w:rPr>
          <w:rFonts w:ascii="Times New Roman" w:eastAsia="仿宋_GB2312" w:hAnsi="Times New Roman" w:cs="Times New Roman" w:hint="eastAsia"/>
          <w:sz w:val="32"/>
          <w:szCs w:val="32"/>
        </w:rPr>
        <w:t>计划、</w:t>
      </w:r>
      <w:r>
        <w:rPr>
          <w:rFonts w:ascii="Times New Roman" w:eastAsia="仿宋_GB2312" w:hAnsi="Times New Roman" w:cs="Times New Roman"/>
          <w:sz w:val="32"/>
          <w:szCs w:val="32"/>
        </w:rPr>
        <w:t>原民办代课教师教龄补助</w:t>
      </w:r>
      <w:r>
        <w:rPr>
          <w:rFonts w:ascii="Times New Roman" w:eastAsia="仿宋_GB2312" w:hAnsi="Times New Roman" w:cs="Times New Roman" w:hint="eastAsia"/>
          <w:sz w:val="32"/>
          <w:szCs w:val="32"/>
        </w:rPr>
        <w:t>、乡村教师生活补助</w:t>
      </w:r>
      <w:r>
        <w:rPr>
          <w:rFonts w:ascii="Times New Roman" w:eastAsia="仿宋_GB2312" w:hAnsi="Times New Roman" w:cs="Times New Roman"/>
          <w:sz w:val="32"/>
          <w:szCs w:val="32"/>
        </w:rPr>
        <w:t>等；上缴上级支出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万元；其他支出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p>
    <w:p w14:paraId="49314FC6" w14:textId="77777777" w:rsidR="0040788F" w:rsidRDefault="00B13EA5">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、比上年增减情况</w:t>
      </w:r>
    </w:p>
    <w:p w14:paraId="03CE3434" w14:textId="77777777" w:rsidR="0040788F" w:rsidRDefault="00B13EA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w:t>
      </w:r>
      <w:r w:rsidR="00232B83">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预算收支安排</w:t>
      </w:r>
      <w:r>
        <w:rPr>
          <w:rFonts w:ascii="Times New Roman" w:eastAsia="仿宋_GB2312" w:hAnsi="Times New Roman" w:cs="Times New Roman" w:hint="eastAsia"/>
          <w:sz w:val="32"/>
          <w:szCs w:val="32"/>
        </w:rPr>
        <w:t>2066.84</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年预算</w:t>
      </w:r>
      <w:r>
        <w:rPr>
          <w:rFonts w:ascii="Times New Roman" w:eastAsia="仿宋_GB2312" w:hAnsi="Times New Roman" w:cs="Times New Roman" w:hint="eastAsia"/>
          <w:sz w:val="32"/>
          <w:szCs w:val="32"/>
        </w:rPr>
        <w:t>减少</w:t>
      </w:r>
      <w:r>
        <w:rPr>
          <w:rFonts w:ascii="Times New Roman" w:eastAsia="仿宋_GB2312" w:hAnsi="Times New Roman" w:cs="Times New Roman" w:hint="eastAsia"/>
          <w:sz w:val="32"/>
          <w:szCs w:val="32"/>
        </w:rPr>
        <w:t>307.76</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减</w:t>
      </w:r>
      <w:r>
        <w:rPr>
          <w:rFonts w:ascii="Times New Roman" w:eastAsia="仿宋_GB2312" w:hAnsi="Times New Roman" w:cs="Times New Roman" w:hint="eastAsia"/>
          <w:sz w:val="32"/>
          <w:szCs w:val="32"/>
        </w:rPr>
        <w:lastRenderedPageBreak/>
        <w:t>少</w:t>
      </w:r>
      <w:r>
        <w:rPr>
          <w:rFonts w:ascii="Times New Roman" w:eastAsia="仿宋_GB2312" w:hAnsi="Times New Roman" w:cs="Times New Roman" w:hint="eastAsia"/>
          <w:sz w:val="32"/>
          <w:szCs w:val="32"/>
        </w:rPr>
        <w:t>92.9</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公用经费</w:t>
      </w:r>
      <w:r>
        <w:rPr>
          <w:rFonts w:ascii="Times New Roman" w:eastAsia="仿宋_GB2312" w:hAnsi="Times New Roman" w:cs="Times New Roman"/>
          <w:sz w:val="32"/>
          <w:szCs w:val="32"/>
        </w:rPr>
        <w:t>支出；项目支出</w:t>
      </w:r>
      <w:r>
        <w:rPr>
          <w:rFonts w:ascii="Times New Roman" w:eastAsia="仿宋_GB2312" w:hAnsi="Times New Roman" w:cs="Times New Roman" w:hint="eastAsia"/>
          <w:sz w:val="32"/>
          <w:szCs w:val="32"/>
        </w:rPr>
        <w:t>减少</w:t>
      </w:r>
      <w:r>
        <w:rPr>
          <w:rFonts w:ascii="Times New Roman" w:eastAsia="仿宋_GB2312" w:hAnsi="Times New Roman" w:cs="Times New Roman" w:hint="eastAsia"/>
          <w:sz w:val="32"/>
          <w:szCs w:val="32"/>
        </w:rPr>
        <w:t>214.86</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学校基建</w:t>
      </w:r>
      <w:r>
        <w:rPr>
          <w:rFonts w:ascii="Times New Roman" w:eastAsia="仿宋_GB2312" w:hAnsi="Times New Roman" w:cs="Times New Roman"/>
          <w:sz w:val="32"/>
          <w:szCs w:val="32"/>
        </w:rPr>
        <w:t>项目</w:t>
      </w:r>
      <w:r>
        <w:rPr>
          <w:rFonts w:ascii="Times New Roman" w:eastAsia="仿宋_GB2312" w:hAnsi="Times New Roman" w:cs="Times New Roman" w:hint="eastAsia"/>
          <w:sz w:val="32"/>
          <w:szCs w:val="32"/>
        </w:rPr>
        <w:t>支出</w:t>
      </w:r>
      <w:r>
        <w:rPr>
          <w:rFonts w:ascii="Times New Roman" w:eastAsia="仿宋_GB2312" w:hAnsi="Times New Roman" w:cs="Times New Roman"/>
          <w:sz w:val="32"/>
          <w:szCs w:val="32"/>
        </w:rPr>
        <w:t>。</w:t>
      </w:r>
    </w:p>
    <w:p w14:paraId="18B55721" w14:textId="77777777" w:rsidR="0040788F" w:rsidRDefault="00B13EA5">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三、机关运行经费安排情况</w:t>
      </w:r>
    </w:p>
    <w:p w14:paraId="7FDC5537" w14:textId="77777777" w:rsidR="0040788F" w:rsidRDefault="00B13EA5">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机关运行经费共计安排</w:t>
      </w:r>
      <w:r>
        <w:rPr>
          <w:rFonts w:ascii="Times New Roman" w:eastAsia="仿宋_GB2312" w:hAnsi="Times New Roman" w:cs="Times New Roman" w:hint="eastAsia"/>
          <w:sz w:val="32"/>
          <w:szCs w:val="32"/>
        </w:rPr>
        <w:t>9.12</w:t>
      </w:r>
      <w:r>
        <w:rPr>
          <w:rFonts w:ascii="Times New Roman" w:eastAsia="仿宋_GB2312" w:hAnsi="Times New Roman" w:cs="Times New Roman"/>
          <w:sz w:val="32"/>
          <w:szCs w:val="32"/>
        </w:rPr>
        <w:t>万元，主要用于</w:t>
      </w:r>
      <w:r>
        <w:rPr>
          <w:rFonts w:ascii="Times New Roman" w:eastAsia="仿宋_GB2312" w:hAnsi="Times New Roman" w:cs="Times New Roman" w:hint="eastAsia"/>
          <w:sz w:val="32"/>
          <w:szCs w:val="32"/>
        </w:rPr>
        <w:t>我单位的电话费，一体化平台维护费，工会经费等</w:t>
      </w:r>
      <w:r>
        <w:rPr>
          <w:rFonts w:ascii="Times New Roman" w:eastAsia="仿宋_GB2312" w:hAnsi="Times New Roman" w:cs="Times New Roman"/>
          <w:sz w:val="32"/>
          <w:szCs w:val="32"/>
        </w:rPr>
        <w:t>日常运行支出。</w:t>
      </w:r>
    </w:p>
    <w:p w14:paraId="42BE2314" w14:textId="77777777" w:rsidR="0040788F" w:rsidRDefault="00B13EA5">
      <w:pPr>
        <w:autoSpaceDE w:val="0"/>
        <w:autoSpaceDN w:val="0"/>
        <w:adjustRightInd w:val="0"/>
        <w:spacing w:line="584" w:lineRule="exact"/>
        <w:ind w:firstLineChars="196" w:firstLine="630"/>
        <w:jc w:val="left"/>
        <w:rPr>
          <w:rFonts w:ascii="Times New Roman" w:eastAsia="仿宋_GB2312" w:hAnsi="Times New Roman" w:cs="Times New Roman"/>
          <w:b/>
          <w:sz w:val="32"/>
          <w:szCs w:val="32"/>
        </w:rPr>
      </w:pPr>
      <w:r>
        <w:rPr>
          <w:rFonts w:ascii="Times New Roman" w:eastAsia="仿宋_GB2312" w:hAnsi="Times New Roman" w:cs="Times New Roman"/>
          <w:b/>
          <w:sz w:val="32"/>
          <w:szCs w:val="32"/>
        </w:rPr>
        <w:t>四、财政拨款</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经费预算情况及增减变化原因</w:t>
      </w:r>
    </w:p>
    <w:p w14:paraId="13549919" w14:textId="77777777" w:rsidR="0040788F" w:rsidRDefault="00B13EA5">
      <w:pPr>
        <w:autoSpaceDE w:val="0"/>
        <w:autoSpaceDN w:val="0"/>
        <w:adjustRightInd w:val="0"/>
        <w:spacing w:line="584" w:lineRule="exact"/>
        <w:ind w:leftChars="94" w:left="197"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相比持平</w:t>
      </w:r>
      <w:r>
        <w:rPr>
          <w:rFonts w:ascii="Times New Roman" w:eastAsia="仿宋_GB2312" w:hAnsi="Times New Roman" w:cs="Times New Roman"/>
          <w:sz w:val="32"/>
          <w:szCs w:val="32"/>
        </w:rPr>
        <w:t>，无增减变化。</w:t>
      </w:r>
    </w:p>
    <w:p w14:paraId="2F821DF6" w14:textId="77777777" w:rsidR="0040788F" w:rsidRDefault="00B13EA5">
      <w:pPr>
        <w:spacing w:line="584" w:lineRule="exact"/>
        <w:ind w:firstLineChars="200" w:firstLine="640"/>
        <w:rPr>
          <w:rFonts w:ascii="Times New Roman" w:eastAsia="黑体" w:hAnsi="黑体" w:cs="Times New Roman"/>
          <w:sz w:val="32"/>
          <w:szCs w:val="32"/>
        </w:rPr>
      </w:pPr>
      <w:r>
        <w:rPr>
          <w:rFonts w:ascii="Times New Roman" w:eastAsia="黑体" w:hAnsi="黑体" w:cs="Times New Roman"/>
          <w:sz w:val="32"/>
          <w:szCs w:val="32"/>
        </w:rPr>
        <w:t>五、绩效预算信息</w:t>
      </w:r>
    </w:p>
    <w:p w14:paraId="2DC443F4" w14:textId="77777777" w:rsidR="0040788F" w:rsidRDefault="00B13EA5">
      <w:pPr>
        <w:spacing w:line="584" w:lineRule="exact"/>
        <w:ind w:firstLineChars="200" w:firstLine="640"/>
        <w:rPr>
          <w:rFonts w:ascii="Times New Roman" w:eastAsia="黑体" w:hAnsi="黑体" w:cs="Times New Roman"/>
          <w:sz w:val="32"/>
          <w:szCs w:val="32"/>
        </w:rPr>
      </w:pPr>
      <w:r>
        <w:rPr>
          <w:rFonts w:ascii="Times New Roman" w:eastAsia="黑体" w:hAnsi="黑体" w:cs="Times New Roman" w:hint="eastAsia"/>
          <w:sz w:val="32"/>
          <w:szCs w:val="32"/>
        </w:rPr>
        <w:t>第一部分</w:t>
      </w:r>
      <w:r w:rsidR="00C631C4">
        <w:rPr>
          <w:rFonts w:ascii="Times New Roman" w:eastAsia="黑体" w:hAnsi="黑体" w:cs="Times New Roman" w:hint="eastAsia"/>
          <w:sz w:val="32"/>
          <w:szCs w:val="32"/>
        </w:rPr>
        <w:t>单位</w:t>
      </w:r>
      <w:r>
        <w:rPr>
          <w:rFonts w:ascii="Times New Roman" w:eastAsia="黑体" w:hAnsi="黑体" w:cs="Times New Roman" w:hint="eastAsia"/>
          <w:sz w:val="32"/>
          <w:szCs w:val="32"/>
        </w:rPr>
        <w:t>整体绩效目标</w:t>
      </w:r>
    </w:p>
    <w:p w14:paraId="5D6FBC75" w14:textId="77777777" w:rsidR="0040788F" w:rsidRDefault="00B13EA5">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（一）总体绩效目标</w:t>
      </w:r>
    </w:p>
    <w:p w14:paraId="229DC606"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为</w:t>
      </w:r>
      <w:proofErr w:type="gramStart"/>
      <w:r>
        <w:rPr>
          <w:rFonts w:ascii="仿宋" w:eastAsia="仿宋" w:hAnsi="仿宋" w:cs="Times New Roman" w:hint="eastAsia"/>
          <w:sz w:val="32"/>
          <w:szCs w:val="32"/>
        </w:rPr>
        <w:t>落实教体局</w:t>
      </w:r>
      <w:proofErr w:type="gramEnd"/>
      <w:r>
        <w:rPr>
          <w:rFonts w:ascii="仿宋" w:eastAsia="仿宋" w:hAnsi="仿宋" w:cs="Times New Roman" w:hint="eastAsia"/>
          <w:sz w:val="32"/>
          <w:szCs w:val="32"/>
        </w:rPr>
        <w:t>会议精神，着力把握均衡普惠，轻负高质，特色鲜明，人民满意的永清教育追求，业务工作尤其要率先走内涵发展、</w:t>
      </w:r>
      <w:proofErr w:type="gramStart"/>
      <w:r>
        <w:rPr>
          <w:rFonts w:ascii="仿宋" w:eastAsia="仿宋" w:hAnsi="仿宋" w:cs="Times New Roman" w:hint="eastAsia"/>
          <w:sz w:val="32"/>
          <w:szCs w:val="32"/>
        </w:rPr>
        <w:t>质量立校之</w:t>
      </w:r>
      <w:proofErr w:type="gramEnd"/>
      <w:r>
        <w:rPr>
          <w:rFonts w:ascii="仿宋" w:eastAsia="仿宋" w:hAnsi="仿宋" w:cs="Times New Roman" w:hint="eastAsia"/>
          <w:sz w:val="32"/>
          <w:szCs w:val="32"/>
        </w:rPr>
        <w:t>路，摒弃一切干扰，一心一意抓质量，聚精会神谋发展。以学校的工作思路为依据，继续坚持“以人为本，学生终身发展奠基”的办学理念，将全面提高教育教学质量作为学校发展的第一要务，努力实现教学质量跨越发展。</w:t>
      </w:r>
    </w:p>
    <w:p w14:paraId="19C28EC7"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1、学校发展的理性思考—发展：以特色的理念办学，创建具有特色的学校文化；研究先进的教育规律，创建全市优质品牌学校；依托校园文化精神，育新世纪一代新人，真正实现学校“以人为本，为学生终身发展奠基”的办学理念。</w:t>
      </w:r>
    </w:p>
    <w:p w14:paraId="57EC1D6A"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学校发展的基本定位—突破，以大幅度的改革思想为指导，不断进行实践与研究，加强全面质量管理，不断优化师资和办学条件，在传统性体育活动、校本课程的开发和运用、信息化教育教学、教育科研、校本培训、班主任培训等方面的发展成为名校，真正实现学校师生“树德 明理 感恩 卓越”。</w:t>
      </w:r>
    </w:p>
    <w:p w14:paraId="1831636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学校发展的主攻方向—特色，在全面提高教育质量的基础上，大力推进学校整体改革和整体办学水平，突出办学特色。发展的主攻方向是继续加强校本课程的开发和利用，以教研促进课改，使教师能够迅速成长，具有过硬的师德修养、较高的授课水平、较强的组织能力；使学生能够全面发展，具有一定的学习能力、生活能力和创造能力,形成“注重细节  形成习惯  养成品格”的特色。</w:t>
      </w:r>
    </w:p>
    <w:p w14:paraId="39BEE52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4、为加强对学校安全工作的管理，提高学校安全工作的主动性、针对性和实效性，促进安全工作各项措施的有效落实，确保学校师生的生命和财产安全，把安全工作摆在各项工作的首位。</w:t>
      </w:r>
    </w:p>
    <w:p w14:paraId="6B6992E8" w14:textId="77777777" w:rsidR="0040788F" w:rsidRDefault="00B13EA5">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（二）分项绩效目标</w:t>
      </w:r>
    </w:p>
    <w:p w14:paraId="4C35BFA6"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1、养马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校义务教育公用经费县级配套资金项目</w:t>
      </w:r>
    </w:p>
    <w:p w14:paraId="45061666"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按照城乡义务教育中央、省级和市级补助经费预算的通知要求和义务教育生均公用经费标准，义务教育公用经费县级配套资金，用于维持义务教育阶段学校正常运转，强化基础服务保障，营造良好发展环境，推进义务教育优质发展。</w:t>
      </w:r>
    </w:p>
    <w:p w14:paraId="159631C1"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绩效指标：当年发放县级配套资金金额占总预算金额的比例=100%</w:t>
      </w:r>
    </w:p>
    <w:p w14:paraId="3DFF85C4"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校王来强</w:t>
      </w:r>
      <w:proofErr w:type="gramStart"/>
      <w:r>
        <w:rPr>
          <w:rFonts w:ascii="仿宋" w:eastAsia="仿宋" w:hAnsi="仿宋" w:cs="Times New Roman" w:hint="eastAsia"/>
          <w:sz w:val="32"/>
          <w:szCs w:val="32"/>
        </w:rPr>
        <w:t>1名涉军人员</w:t>
      </w:r>
      <w:proofErr w:type="gramEnd"/>
      <w:r>
        <w:rPr>
          <w:rFonts w:ascii="仿宋" w:eastAsia="仿宋" w:hAnsi="仿宋" w:cs="Times New Roman" w:hint="eastAsia"/>
          <w:sz w:val="32"/>
          <w:szCs w:val="32"/>
        </w:rPr>
        <w:t>公益性岗位补贴和保险补贴项目</w:t>
      </w:r>
    </w:p>
    <w:p w14:paraId="0EBB8314"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绩效目标：加强公益性岗位的开发和管理，明确用工单位及就业困难人员的权力与职责，有效帮助就业困难人员实现再就业，发放公益性岗位人员的补贴和保险补贴。</w:t>
      </w:r>
    </w:p>
    <w:p w14:paraId="4AA045B2"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绩效指标：发放公益性岗位人员的岗位补贴和保险补贴的人数比例=100%</w:t>
      </w:r>
    </w:p>
    <w:p w14:paraId="019E96AF"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校营养改善计划采购及配送项目</w:t>
      </w:r>
    </w:p>
    <w:p w14:paraId="3C0762F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进一步地优化教育机构，促进教育公平，优化结构、优先保障、深化改革、强化管理，最终提高教育经费使用效益；进一步改善小学生营养状况，提高小学生健康水平，减轻家庭经济困难学生的经济负担，让农村小学生营养均衡，健康成长，加快农村教育发展，促进教育公平。</w:t>
      </w:r>
    </w:p>
    <w:p w14:paraId="026C315E"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绩效指标：享受营养改善计划的学生人数比例=100%</w:t>
      </w:r>
    </w:p>
    <w:p w14:paraId="0BAE925B"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4、养马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校乡村教师生活补助项目</w:t>
      </w:r>
    </w:p>
    <w:p w14:paraId="4331712C"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绩效目标：开展本项目主要提高乡村教师待遇，提高教师教学积极性，提高乡村教师待遇，提高教学水平。</w:t>
      </w:r>
    </w:p>
    <w:p w14:paraId="5ACF73B9"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绩效指标：享受乡村教师生活补助的教师人数比例=100%</w:t>
      </w:r>
    </w:p>
    <w:p w14:paraId="63976D73"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5、养马</w:t>
      </w:r>
      <w:proofErr w:type="gramStart"/>
      <w:r>
        <w:rPr>
          <w:rFonts w:ascii="仿宋" w:eastAsia="仿宋" w:hAnsi="仿宋" w:cs="Times New Roman" w:hint="eastAsia"/>
          <w:sz w:val="32"/>
          <w:szCs w:val="32"/>
        </w:rPr>
        <w:t>庄中心校原</w:t>
      </w:r>
      <w:proofErr w:type="gramEnd"/>
      <w:r>
        <w:rPr>
          <w:rFonts w:ascii="仿宋" w:eastAsia="仿宋" w:hAnsi="仿宋" w:cs="Times New Roman" w:hint="eastAsia"/>
          <w:sz w:val="32"/>
          <w:szCs w:val="32"/>
        </w:rPr>
        <w:t>民办代课教师教龄补助项目</w:t>
      </w:r>
    </w:p>
    <w:p w14:paraId="434ECE89"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绩效目标：根据相关标准按时发放原民办代课教师教龄补助，积极改善民生，推进社会和谐。</w:t>
      </w:r>
    </w:p>
    <w:p w14:paraId="41563DFA"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绩效指标：享受原民办代课教师教龄补助的教师人数比例=100%</w:t>
      </w:r>
    </w:p>
    <w:p w14:paraId="2494825A"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6、养马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校幼儿园公用经费财政拨款项目</w:t>
      </w:r>
    </w:p>
    <w:p w14:paraId="70598B10"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绩效目标：通过对幼儿园公用经费进行补给，弥补办园资金不足，改善办学条件，保障低收入人群全部享受政府提供的学前教育。</w:t>
      </w:r>
    </w:p>
    <w:p w14:paraId="3638D2E2"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绩效指标：享受补贴幼儿园占应补贴幼儿园的比例=100%</w:t>
      </w:r>
    </w:p>
    <w:p w14:paraId="3CFEFB7F"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7、养马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校幼儿园学前保育费返还项目</w:t>
      </w:r>
    </w:p>
    <w:p w14:paraId="1D031759"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绩效目标：通过对幼儿园公用经费进行补给，弥补办园资金不足，改善办学条件，促进我县学前教育健康发展、提高幼儿园保障水平。</w:t>
      </w:r>
    </w:p>
    <w:p w14:paraId="1AA36D81"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绩效指标：幼儿园学前保育费返还金额占应返还金额的比例=100%</w:t>
      </w:r>
    </w:p>
    <w:p w14:paraId="0AAC9BDF"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8、</w:t>
      </w:r>
      <w:proofErr w:type="gramStart"/>
      <w:r>
        <w:rPr>
          <w:rFonts w:ascii="仿宋" w:eastAsia="仿宋" w:hAnsi="仿宋" w:cs="Times New Roman" w:hint="eastAsia"/>
          <w:sz w:val="32"/>
          <w:szCs w:val="32"/>
        </w:rPr>
        <w:t>廊财教</w:t>
      </w:r>
      <w:proofErr w:type="gramEnd"/>
      <w:r>
        <w:rPr>
          <w:rFonts w:ascii="仿宋" w:eastAsia="仿宋" w:hAnsi="仿宋" w:cs="Times New Roman" w:hint="eastAsia"/>
          <w:sz w:val="32"/>
          <w:szCs w:val="32"/>
        </w:rPr>
        <w:t>[2020]42号提前下达2021年城乡义务教育中央补助经费预算（直达资金）的通知-</w:t>
      </w:r>
      <w:r>
        <w:rPr>
          <w:rFonts w:ascii="仿宋" w:eastAsia="仿宋" w:hAnsi="仿宋" w:cs="Times New Roman" w:hint="eastAsia"/>
          <w:sz w:val="32"/>
          <w:szCs w:val="32"/>
        </w:rPr>
        <w:lastRenderedPageBreak/>
        <w:t>家庭经济困难学生生活费补助-养马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w:t>
      </w:r>
    </w:p>
    <w:p w14:paraId="1AE481B8"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绩效目标：规范城乡义务教育阶段家庭经济困难生活费补助工作，切实解决家庭经济困难学生就学，确保国家资助政策落实到位。</w:t>
      </w:r>
    </w:p>
    <w:p w14:paraId="4B51432A"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绩效指标：按照困难学生发放比率=100%</w:t>
      </w:r>
    </w:p>
    <w:p w14:paraId="078A7B80"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9、</w:t>
      </w:r>
      <w:proofErr w:type="gramStart"/>
      <w:r>
        <w:rPr>
          <w:rFonts w:ascii="仿宋" w:eastAsia="仿宋" w:hAnsi="仿宋" w:cs="Times New Roman" w:hint="eastAsia"/>
          <w:sz w:val="32"/>
          <w:szCs w:val="32"/>
        </w:rPr>
        <w:t>廊财教</w:t>
      </w:r>
      <w:proofErr w:type="gramEnd"/>
      <w:r>
        <w:rPr>
          <w:rFonts w:ascii="仿宋" w:eastAsia="仿宋" w:hAnsi="仿宋" w:cs="Times New Roman" w:hint="eastAsia"/>
          <w:sz w:val="32"/>
          <w:szCs w:val="32"/>
        </w:rPr>
        <w:t>[2021]16号下达2021年城乡义务教育中央补助经费-家庭经济困难学生生活费补助-非寄宿生-养马</w:t>
      </w:r>
      <w:proofErr w:type="gramStart"/>
      <w:r>
        <w:rPr>
          <w:rFonts w:ascii="仿宋" w:eastAsia="仿宋" w:hAnsi="仿宋" w:cs="Times New Roman" w:hint="eastAsia"/>
          <w:sz w:val="32"/>
          <w:szCs w:val="32"/>
        </w:rPr>
        <w:t>庄中心</w:t>
      </w:r>
      <w:proofErr w:type="gramEnd"/>
      <w:r>
        <w:rPr>
          <w:rFonts w:ascii="仿宋" w:eastAsia="仿宋" w:hAnsi="仿宋" w:cs="Times New Roman" w:hint="eastAsia"/>
          <w:sz w:val="32"/>
          <w:szCs w:val="32"/>
        </w:rPr>
        <w:t>校</w:t>
      </w:r>
    </w:p>
    <w:p w14:paraId="66B09DC9"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绩效目标：规范城乡义务教育阶段家庭经济困难生活费补助工作，切实解决家庭经济困难学生就学，确保国家资助政策落实到位。</w:t>
      </w:r>
    </w:p>
    <w:p w14:paraId="20A22261"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绩效指标：按照困难学生发放比率=100%</w:t>
      </w:r>
    </w:p>
    <w:p w14:paraId="070DAE78"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9、大强村小学附属工程项目</w:t>
      </w:r>
    </w:p>
    <w:p w14:paraId="32EAF328"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绩效目标：工程如期完工，达到验收标准，验收达标完成支付任务，全面提升教育教学硬件设施，优化学生在校学习环境。</w:t>
      </w:r>
    </w:p>
    <w:p w14:paraId="7A7F1CE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绩效指标：工程验收合格标准的比率=100%</w:t>
      </w:r>
    </w:p>
    <w:p w14:paraId="79847573"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9、</w:t>
      </w:r>
      <w:proofErr w:type="gramStart"/>
      <w:r>
        <w:rPr>
          <w:rFonts w:ascii="仿宋" w:eastAsia="仿宋" w:hAnsi="仿宋" w:cs="Times New Roman" w:hint="eastAsia"/>
          <w:sz w:val="32"/>
          <w:szCs w:val="32"/>
        </w:rPr>
        <w:t>东羊八</w:t>
      </w:r>
      <w:proofErr w:type="gramEnd"/>
      <w:r>
        <w:rPr>
          <w:rFonts w:ascii="仿宋" w:eastAsia="仿宋" w:hAnsi="仿宋" w:cs="Times New Roman" w:hint="eastAsia"/>
          <w:sz w:val="32"/>
          <w:szCs w:val="32"/>
        </w:rPr>
        <w:t>庄小学附属工程项目</w:t>
      </w:r>
    </w:p>
    <w:p w14:paraId="699AAB2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绩效目标：工程如期完工，达到验收标准，验收达标完成支付任务，全面提升教育教学硬件设</w:t>
      </w:r>
      <w:r>
        <w:rPr>
          <w:rFonts w:ascii="仿宋" w:eastAsia="仿宋" w:hAnsi="仿宋" w:cs="Times New Roman" w:hint="eastAsia"/>
          <w:sz w:val="32"/>
          <w:szCs w:val="32"/>
        </w:rPr>
        <w:lastRenderedPageBreak/>
        <w:t>施，优化学生在校学习环境。</w:t>
      </w:r>
    </w:p>
    <w:p w14:paraId="6DA499B5" w14:textId="77777777" w:rsidR="0040788F" w:rsidRDefault="00B13EA5">
      <w:pPr>
        <w:spacing w:line="584"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绩效指标：工程验收合格标准的比率=100%</w:t>
      </w:r>
    </w:p>
    <w:p w14:paraId="5EA9AAD7" w14:textId="77777777" w:rsidR="0040788F" w:rsidRDefault="0040788F">
      <w:pPr>
        <w:spacing w:line="584" w:lineRule="exact"/>
        <w:ind w:firstLineChars="200" w:firstLine="640"/>
        <w:rPr>
          <w:rFonts w:ascii="仿宋" w:eastAsia="仿宋" w:hAnsi="仿宋" w:cs="Times New Roman"/>
          <w:sz w:val="32"/>
          <w:szCs w:val="32"/>
        </w:rPr>
      </w:pPr>
    </w:p>
    <w:p w14:paraId="2E0BDE23" w14:textId="77777777" w:rsidR="0040788F" w:rsidRDefault="0040788F">
      <w:pPr>
        <w:spacing w:line="584" w:lineRule="exact"/>
        <w:ind w:firstLineChars="200" w:firstLine="640"/>
        <w:rPr>
          <w:rFonts w:ascii="仿宋" w:eastAsia="仿宋" w:hAnsi="仿宋" w:cs="Times New Roman"/>
          <w:sz w:val="32"/>
          <w:szCs w:val="32"/>
        </w:rPr>
      </w:pPr>
    </w:p>
    <w:p w14:paraId="1855AB00" w14:textId="77777777" w:rsidR="0040788F" w:rsidRDefault="00B13EA5">
      <w:pPr>
        <w:widowControl/>
        <w:jc w:val="left"/>
        <w:rPr>
          <w:rFonts w:ascii="仿宋" w:eastAsia="仿宋" w:hAnsi="仿宋" w:cs="Times New Roman"/>
          <w:sz w:val="32"/>
          <w:szCs w:val="32"/>
        </w:rPr>
      </w:pPr>
      <w:r>
        <w:rPr>
          <w:rFonts w:ascii="仿宋" w:eastAsia="仿宋" w:hAnsi="仿宋" w:cs="Times New Roman"/>
          <w:sz w:val="32"/>
          <w:szCs w:val="32"/>
        </w:rPr>
        <w:br w:type="page"/>
      </w:r>
    </w:p>
    <w:p w14:paraId="298DE103" w14:textId="77777777" w:rsidR="0040788F" w:rsidRDefault="00B13EA5">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lastRenderedPageBreak/>
        <w:t>（三）工作保障措施</w:t>
      </w:r>
    </w:p>
    <w:p w14:paraId="42FE0AE7"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(一）强化主体责任，全面加强党的建设。</w:t>
      </w:r>
    </w:p>
    <w:p w14:paraId="26F51F74"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进一步强化宣传教育，扎实开展多种多样的党风廉政建设宣传活动，让干部懂法、学法、知法，提高党员干部遵章守纪的意识，增强廉政勤政的意识。继续深化“两学一做”学习教育，党支部落实“三会一课”制度，组织党员干部开展多种形式的学习，提升党员干部能力。</w:t>
      </w:r>
    </w:p>
    <w:p w14:paraId="24C46F52"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（二）进一步完善各种制度，保障资金支出及时合</w:t>
      </w:r>
      <w:proofErr w:type="gramStart"/>
      <w:r>
        <w:rPr>
          <w:rFonts w:ascii="仿宋_GB2312" w:eastAsia="仿宋_GB2312" w:cs="Times New Roman" w:hint="eastAsia"/>
          <w:sz w:val="32"/>
          <w:szCs w:val="32"/>
        </w:rPr>
        <w:t>规</w:t>
      </w:r>
      <w:proofErr w:type="gramEnd"/>
      <w:r>
        <w:rPr>
          <w:rFonts w:ascii="仿宋_GB2312" w:eastAsia="仿宋_GB2312" w:cs="Times New Roman" w:hint="eastAsia"/>
          <w:sz w:val="32"/>
          <w:szCs w:val="32"/>
        </w:rPr>
        <w:t>。</w:t>
      </w:r>
    </w:p>
    <w:p w14:paraId="1EEF6FE3"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根据自身的实际情况，在现有各种制度的基础上，紧密围绕全年工作绩效目标的如期实现，进一步完善规范各制度，认真细致的编制各个项目预算绩效表格，按规定履行各种政府采购手续，尽快尽早启动所有项目，特别是基建项目，及时支付项目资金，以确保资金支付进度达标。</w:t>
      </w:r>
    </w:p>
    <w:p w14:paraId="62A41BCC"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（三）突出打造特色，全力提升校园文化创建水平。</w:t>
      </w:r>
    </w:p>
    <w:p w14:paraId="4CCB5420"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按照“整体优势明显、个性特色鲜明”的创建标准，进一步加大资金投入力度，全面加强校园文化建设，大幅提升学校文化品位，努力丰富养成教育内涵，创新德育工作载体，全面优化教育环境。通过文化建设促进学校教育质量的提升，更好地完成立德树人的根本任务。</w:t>
      </w:r>
    </w:p>
    <w:p w14:paraId="2F67227F"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（四）认真落实国家惠民政策，全力抓好教育扶贫工作。</w:t>
      </w:r>
    </w:p>
    <w:p w14:paraId="22A337EF"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lastRenderedPageBreak/>
        <w:t>全力做好教育资助工作，做好送教上门，做好在校学生的</w:t>
      </w:r>
      <w:proofErr w:type="gramStart"/>
      <w:r>
        <w:rPr>
          <w:rFonts w:ascii="仿宋_GB2312" w:eastAsia="仿宋_GB2312" w:cs="Times New Roman" w:hint="eastAsia"/>
          <w:sz w:val="32"/>
          <w:szCs w:val="32"/>
        </w:rPr>
        <w:t>帮学帮志工作</w:t>
      </w:r>
      <w:proofErr w:type="gramEnd"/>
      <w:r>
        <w:rPr>
          <w:rFonts w:ascii="仿宋_GB2312" w:eastAsia="仿宋_GB2312" w:cs="Times New Roman" w:hint="eastAsia"/>
          <w:sz w:val="32"/>
          <w:szCs w:val="32"/>
        </w:rPr>
        <w:t>，确保义务教育阶段无辍学。做好建档立</w:t>
      </w:r>
      <w:proofErr w:type="gramStart"/>
      <w:r>
        <w:rPr>
          <w:rFonts w:ascii="仿宋_GB2312" w:eastAsia="仿宋_GB2312" w:cs="Times New Roman" w:hint="eastAsia"/>
          <w:sz w:val="32"/>
          <w:szCs w:val="32"/>
        </w:rPr>
        <w:t>卡学生</w:t>
      </w:r>
      <w:proofErr w:type="gramEnd"/>
      <w:r>
        <w:rPr>
          <w:rFonts w:ascii="仿宋_GB2312" w:eastAsia="仿宋_GB2312" w:cs="Times New Roman" w:hint="eastAsia"/>
          <w:sz w:val="32"/>
          <w:szCs w:val="32"/>
        </w:rPr>
        <w:t>家访工作，了解他们的教育需求，提高群众的满意度。</w:t>
      </w:r>
    </w:p>
    <w:p w14:paraId="6AA57E79"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（五）健全完善工作机制，全力坚守校园安全底线。</w:t>
      </w:r>
    </w:p>
    <w:p w14:paraId="69F1E011" w14:textId="77777777" w:rsidR="0040788F" w:rsidRDefault="00B13EA5" w:rsidP="000C5D8C">
      <w:pPr>
        <w:overflowPunct w:val="0"/>
        <w:adjustRightInd w:val="0"/>
        <w:snapToGrid w:val="0"/>
        <w:spacing w:afterLines="50" w:after="120" w:line="580" w:lineRule="exact"/>
        <w:ind w:firstLineChars="196" w:firstLine="627"/>
        <w:jc w:val="left"/>
        <w:rPr>
          <w:rFonts w:ascii="仿宋_GB2312" w:eastAsia="仿宋_GB2312" w:cs="Times New Roman"/>
          <w:sz w:val="32"/>
          <w:szCs w:val="32"/>
        </w:rPr>
      </w:pPr>
      <w:r>
        <w:rPr>
          <w:rFonts w:ascii="仿宋_GB2312" w:eastAsia="仿宋_GB2312" w:cs="Times New Roman" w:hint="eastAsia"/>
          <w:sz w:val="32"/>
          <w:szCs w:val="32"/>
        </w:rPr>
        <w:t xml:space="preserve">持续加强对全系统广大师生的安全教育，不断强化师生的安全意识，健全和完善校园安全防范工作机制，加大学校安全检查的工作力度，及时排查和整改各类校园安全隐患，确保不发生任何校园安全事故，努力打造平安校园、和谐校园，为办好人民满意的教育提供坚实保障。                           </w:t>
      </w:r>
    </w:p>
    <w:p w14:paraId="7F2DCC88" w14:textId="77777777" w:rsidR="0040788F" w:rsidRDefault="0040788F" w:rsidP="000C5D8C">
      <w:pPr>
        <w:overflowPunct w:val="0"/>
        <w:adjustRightInd w:val="0"/>
        <w:snapToGrid w:val="0"/>
        <w:spacing w:afterLines="50" w:after="120" w:line="580" w:lineRule="exact"/>
        <w:ind w:firstLineChars="196" w:firstLine="630"/>
        <w:jc w:val="left"/>
        <w:rPr>
          <w:rFonts w:ascii="楷体_GB2312" w:eastAsia="楷体_GB2312" w:cs="Times New Roman"/>
          <w:b/>
          <w:sz w:val="32"/>
          <w:szCs w:val="32"/>
        </w:rPr>
      </w:pPr>
    </w:p>
    <w:p w14:paraId="1B0C6DE0" w14:textId="77777777" w:rsidR="0040788F" w:rsidRDefault="00B13EA5">
      <w:pPr>
        <w:widowControl/>
        <w:jc w:val="left"/>
        <w:rPr>
          <w:rFonts w:ascii="楷体_GB2312" w:eastAsia="楷体_GB2312" w:cs="Times New Roman"/>
          <w:b/>
          <w:sz w:val="32"/>
          <w:szCs w:val="32"/>
        </w:rPr>
      </w:pPr>
      <w:r>
        <w:rPr>
          <w:rFonts w:ascii="楷体_GB2312" w:eastAsia="楷体_GB2312" w:cs="Times New Roman"/>
          <w:b/>
          <w:sz w:val="32"/>
          <w:szCs w:val="32"/>
        </w:rPr>
        <w:br w:type="page"/>
      </w:r>
    </w:p>
    <w:p w14:paraId="46DFF694" w14:textId="77777777" w:rsidR="0040788F" w:rsidRDefault="00B13EA5" w:rsidP="000C5D8C">
      <w:pPr>
        <w:overflowPunct w:val="0"/>
        <w:adjustRightInd w:val="0"/>
        <w:snapToGrid w:val="0"/>
        <w:spacing w:afterLines="50" w:after="120" w:line="580" w:lineRule="exact"/>
        <w:ind w:firstLineChars="196" w:firstLine="630"/>
        <w:jc w:val="left"/>
        <w:rPr>
          <w:rFonts w:ascii="楷体_GB2312" w:eastAsia="楷体_GB2312" w:cs="Times New Roman"/>
          <w:b/>
          <w:sz w:val="32"/>
          <w:szCs w:val="32"/>
        </w:rPr>
      </w:pPr>
      <w:r>
        <w:rPr>
          <w:rFonts w:ascii="楷体_GB2312" w:eastAsia="楷体_GB2312" w:cs="Times New Roman" w:hint="eastAsia"/>
          <w:b/>
          <w:sz w:val="32"/>
          <w:szCs w:val="32"/>
        </w:rPr>
        <w:lastRenderedPageBreak/>
        <w:t>（四）</w:t>
      </w:r>
      <w:r w:rsidR="00C631C4">
        <w:rPr>
          <w:rFonts w:ascii="楷体_GB2312" w:eastAsia="楷体_GB2312" w:cs="Times New Roman" w:hint="eastAsia"/>
          <w:b/>
          <w:sz w:val="32"/>
          <w:szCs w:val="32"/>
        </w:rPr>
        <w:t>单位</w:t>
      </w:r>
      <w:r>
        <w:rPr>
          <w:rFonts w:ascii="楷体_GB2312" w:eastAsia="楷体_GB2312" w:cs="Times New Roman" w:hint="eastAsia"/>
          <w:b/>
          <w:sz w:val="32"/>
          <w:szCs w:val="32"/>
        </w:rPr>
        <w:t>整体支出绩效指标</w:t>
      </w:r>
    </w:p>
    <w:tbl>
      <w:tblPr>
        <w:tblW w:w="14240" w:type="dxa"/>
        <w:tblInd w:w="93" w:type="dxa"/>
        <w:tblLayout w:type="fixed"/>
        <w:tblLook w:val="04A0" w:firstRow="1" w:lastRow="0" w:firstColumn="1" w:lastColumn="0" w:noHBand="0" w:noVBand="1"/>
      </w:tblPr>
      <w:tblGrid>
        <w:gridCol w:w="958"/>
        <w:gridCol w:w="958"/>
        <w:gridCol w:w="1874"/>
        <w:gridCol w:w="2552"/>
        <w:gridCol w:w="3529"/>
        <w:gridCol w:w="539"/>
        <w:gridCol w:w="756"/>
        <w:gridCol w:w="759"/>
        <w:gridCol w:w="2315"/>
      </w:tblGrid>
      <w:tr w:rsidR="0040788F" w14:paraId="55DBC403" w14:textId="77777777">
        <w:trPr>
          <w:trHeight w:val="225"/>
        </w:trPr>
        <w:tc>
          <w:tcPr>
            <w:tcW w:w="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9035B31"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0CE2EF5"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18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EC43C5"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2F0C372"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绩效指标描述</w:t>
            </w:r>
          </w:p>
        </w:tc>
        <w:tc>
          <w:tcPr>
            <w:tcW w:w="35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86AF06"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评（扣）分标准</w:t>
            </w:r>
          </w:p>
        </w:tc>
        <w:tc>
          <w:tcPr>
            <w:tcW w:w="2054" w:type="dxa"/>
            <w:gridSpan w:val="3"/>
            <w:tcBorders>
              <w:top w:val="single" w:sz="4" w:space="0" w:color="auto"/>
              <w:left w:val="nil"/>
              <w:bottom w:val="single" w:sz="4" w:space="0" w:color="auto"/>
              <w:right w:val="single" w:sz="4" w:space="0" w:color="auto"/>
            </w:tcBorders>
            <w:shd w:val="clear" w:color="auto" w:fill="auto"/>
            <w:vAlign w:val="center"/>
          </w:tcPr>
          <w:p w14:paraId="1EF56561"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指标值</w:t>
            </w:r>
          </w:p>
        </w:tc>
        <w:tc>
          <w:tcPr>
            <w:tcW w:w="23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3EF8CE"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指标值确定依据</w:t>
            </w:r>
          </w:p>
        </w:tc>
      </w:tr>
      <w:tr w:rsidR="0040788F" w14:paraId="72532E1F" w14:textId="77777777">
        <w:trPr>
          <w:trHeight w:val="675"/>
        </w:trPr>
        <w:tc>
          <w:tcPr>
            <w:tcW w:w="958" w:type="dxa"/>
            <w:vMerge/>
            <w:tcBorders>
              <w:top w:val="single" w:sz="4" w:space="0" w:color="auto"/>
              <w:left w:val="single" w:sz="4" w:space="0" w:color="auto"/>
              <w:bottom w:val="single" w:sz="4" w:space="0" w:color="auto"/>
              <w:right w:val="single" w:sz="4" w:space="0" w:color="auto"/>
            </w:tcBorders>
            <w:vAlign w:val="center"/>
          </w:tcPr>
          <w:p w14:paraId="6AFB8460" w14:textId="77777777" w:rsidR="0040788F" w:rsidRDefault="0040788F">
            <w:pPr>
              <w:widowControl/>
              <w:jc w:val="left"/>
              <w:rPr>
                <w:rFonts w:ascii="宋体" w:hAnsi="宋体" w:cs="宋体"/>
                <w:b/>
                <w:bCs/>
                <w:kern w:val="0"/>
                <w:sz w:val="18"/>
                <w:szCs w:val="18"/>
              </w:rPr>
            </w:pPr>
          </w:p>
        </w:tc>
        <w:tc>
          <w:tcPr>
            <w:tcW w:w="958" w:type="dxa"/>
            <w:vMerge/>
            <w:tcBorders>
              <w:top w:val="single" w:sz="4" w:space="0" w:color="auto"/>
              <w:left w:val="single" w:sz="4" w:space="0" w:color="auto"/>
              <w:bottom w:val="single" w:sz="4" w:space="0" w:color="auto"/>
              <w:right w:val="single" w:sz="4" w:space="0" w:color="auto"/>
            </w:tcBorders>
            <w:vAlign w:val="center"/>
          </w:tcPr>
          <w:p w14:paraId="4E12362F" w14:textId="77777777" w:rsidR="0040788F" w:rsidRDefault="0040788F">
            <w:pPr>
              <w:widowControl/>
              <w:jc w:val="left"/>
              <w:rPr>
                <w:rFonts w:ascii="宋体" w:hAnsi="宋体" w:cs="宋体"/>
                <w:b/>
                <w:bCs/>
                <w:kern w:val="0"/>
                <w:sz w:val="18"/>
                <w:szCs w:val="18"/>
              </w:rPr>
            </w:pPr>
          </w:p>
        </w:tc>
        <w:tc>
          <w:tcPr>
            <w:tcW w:w="1874" w:type="dxa"/>
            <w:vMerge/>
            <w:tcBorders>
              <w:top w:val="single" w:sz="4" w:space="0" w:color="auto"/>
              <w:left w:val="single" w:sz="4" w:space="0" w:color="auto"/>
              <w:bottom w:val="single" w:sz="4" w:space="0" w:color="auto"/>
              <w:right w:val="single" w:sz="4" w:space="0" w:color="auto"/>
            </w:tcBorders>
            <w:vAlign w:val="center"/>
          </w:tcPr>
          <w:p w14:paraId="2BB584B7" w14:textId="77777777" w:rsidR="0040788F" w:rsidRDefault="0040788F">
            <w:pPr>
              <w:widowControl/>
              <w:jc w:val="left"/>
              <w:rPr>
                <w:rFonts w:ascii="宋体" w:hAnsi="宋体" w:cs="宋体"/>
                <w:b/>
                <w:bCs/>
                <w:kern w:val="0"/>
                <w:sz w:val="18"/>
                <w:szCs w:val="18"/>
              </w:rPr>
            </w:pPr>
          </w:p>
        </w:tc>
        <w:tc>
          <w:tcPr>
            <w:tcW w:w="2552" w:type="dxa"/>
            <w:vMerge/>
            <w:tcBorders>
              <w:top w:val="single" w:sz="4" w:space="0" w:color="auto"/>
              <w:left w:val="single" w:sz="4" w:space="0" w:color="auto"/>
              <w:bottom w:val="single" w:sz="4" w:space="0" w:color="auto"/>
              <w:right w:val="single" w:sz="4" w:space="0" w:color="auto"/>
            </w:tcBorders>
            <w:vAlign w:val="center"/>
          </w:tcPr>
          <w:p w14:paraId="6DB11993" w14:textId="77777777" w:rsidR="0040788F" w:rsidRDefault="0040788F">
            <w:pPr>
              <w:widowControl/>
              <w:jc w:val="left"/>
              <w:rPr>
                <w:rFonts w:ascii="宋体" w:hAnsi="宋体" w:cs="宋体"/>
                <w:b/>
                <w:bCs/>
                <w:kern w:val="0"/>
                <w:sz w:val="18"/>
                <w:szCs w:val="18"/>
              </w:rPr>
            </w:pPr>
          </w:p>
        </w:tc>
        <w:tc>
          <w:tcPr>
            <w:tcW w:w="3529" w:type="dxa"/>
            <w:vMerge/>
            <w:tcBorders>
              <w:top w:val="single" w:sz="4" w:space="0" w:color="auto"/>
              <w:left w:val="single" w:sz="4" w:space="0" w:color="auto"/>
              <w:bottom w:val="single" w:sz="4" w:space="0" w:color="auto"/>
              <w:right w:val="single" w:sz="4" w:space="0" w:color="auto"/>
            </w:tcBorders>
            <w:vAlign w:val="center"/>
          </w:tcPr>
          <w:p w14:paraId="3E2F05FA" w14:textId="77777777" w:rsidR="0040788F" w:rsidRDefault="0040788F">
            <w:pPr>
              <w:widowControl/>
              <w:jc w:val="left"/>
              <w:rPr>
                <w:rFonts w:ascii="宋体" w:hAnsi="宋体" w:cs="宋体"/>
                <w:b/>
                <w:bCs/>
                <w:kern w:val="0"/>
                <w:sz w:val="18"/>
                <w:szCs w:val="18"/>
              </w:rPr>
            </w:pPr>
          </w:p>
        </w:tc>
        <w:tc>
          <w:tcPr>
            <w:tcW w:w="539" w:type="dxa"/>
            <w:tcBorders>
              <w:top w:val="nil"/>
              <w:left w:val="nil"/>
              <w:bottom w:val="single" w:sz="4" w:space="0" w:color="auto"/>
              <w:right w:val="single" w:sz="4" w:space="0" w:color="auto"/>
            </w:tcBorders>
            <w:shd w:val="clear" w:color="auto" w:fill="auto"/>
            <w:vAlign w:val="center"/>
          </w:tcPr>
          <w:p w14:paraId="2D051F1D"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符号</w:t>
            </w:r>
          </w:p>
        </w:tc>
        <w:tc>
          <w:tcPr>
            <w:tcW w:w="756" w:type="dxa"/>
            <w:tcBorders>
              <w:top w:val="nil"/>
              <w:left w:val="nil"/>
              <w:bottom w:val="single" w:sz="4" w:space="0" w:color="auto"/>
              <w:right w:val="single" w:sz="4" w:space="0" w:color="auto"/>
            </w:tcBorders>
            <w:shd w:val="clear" w:color="auto" w:fill="auto"/>
            <w:vAlign w:val="center"/>
          </w:tcPr>
          <w:p w14:paraId="38876677"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值</w:t>
            </w:r>
          </w:p>
        </w:tc>
        <w:tc>
          <w:tcPr>
            <w:tcW w:w="759" w:type="dxa"/>
            <w:tcBorders>
              <w:top w:val="nil"/>
              <w:left w:val="nil"/>
              <w:bottom w:val="single" w:sz="4" w:space="0" w:color="auto"/>
              <w:right w:val="single" w:sz="4" w:space="0" w:color="auto"/>
            </w:tcBorders>
            <w:shd w:val="clear" w:color="auto" w:fill="auto"/>
            <w:vAlign w:val="center"/>
          </w:tcPr>
          <w:p w14:paraId="3D72AF48"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单位（文字描述）</w:t>
            </w:r>
          </w:p>
        </w:tc>
        <w:tc>
          <w:tcPr>
            <w:tcW w:w="2315" w:type="dxa"/>
            <w:vMerge/>
            <w:tcBorders>
              <w:top w:val="single" w:sz="4" w:space="0" w:color="auto"/>
              <w:left w:val="single" w:sz="4" w:space="0" w:color="auto"/>
              <w:bottom w:val="single" w:sz="4" w:space="0" w:color="auto"/>
              <w:right w:val="single" w:sz="4" w:space="0" w:color="auto"/>
            </w:tcBorders>
            <w:vAlign w:val="center"/>
          </w:tcPr>
          <w:p w14:paraId="73BB4501" w14:textId="77777777" w:rsidR="0040788F" w:rsidRDefault="0040788F">
            <w:pPr>
              <w:widowControl/>
              <w:jc w:val="left"/>
              <w:rPr>
                <w:rFonts w:ascii="宋体" w:hAnsi="宋体" w:cs="宋体"/>
                <w:b/>
                <w:bCs/>
                <w:kern w:val="0"/>
                <w:sz w:val="18"/>
                <w:szCs w:val="18"/>
              </w:rPr>
            </w:pPr>
          </w:p>
        </w:tc>
      </w:tr>
      <w:tr w:rsidR="0040788F" w14:paraId="263F201A" w14:textId="77777777">
        <w:trPr>
          <w:trHeight w:val="675"/>
        </w:trPr>
        <w:tc>
          <w:tcPr>
            <w:tcW w:w="958" w:type="dxa"/>
            <w:vMerge w:val="restart"/>
            <w:tcBorders>
              <w:top w:val="nil"/>
              <w:left w:val="single" w:sz="4" w:space="0" w:color="auto"/>
              <w:bottom w:val="single" w:sz="4" w:space="0" w:color="auto"/>
              <w:right w:val="single" w:sz="4" w:space="0" w:color="auto"/>
            </w:tcBorders>
            <w:shd w:val="clear" w:color="auto" w:fill="auto"/>
            <w:vAlign w:val="center"/>
          </w:tcPr>
          <w:p w14:paraId="7C1D57B7"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产出指标</w:t>
            </w:r>
          </w:p>
        </w:tc>
        <w:tc>
          <w:tcPr>
            <w:tcW w:w="958" w:type="dxa"/>
            <w:tcBorders>
              <w:top w:val="nil"/>
              <w:left w:val="nil"/>
              <w:bottom w:val="single" w:sz="4" w:space="0" w:color="auto"/>
              <w:right w:val="single" w:sz="4" w:space="0" w:color="auto"/>
            </w:tcBorders>
            <w:shd w:val="clear" w:color="auto" w:fill="auto"/>
            <w:vAlign w:val="center"/>
          </w:tcPr>
          <w:p w14:paraId="0CBAFC72"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数量指标</w:t>
            </w:r>
          </w:p>
        </w:tc>
        <w:tc>
          <w:tcPr>
            <w:tcW w:w="1874" w:type="dxa"/>
            <w:tcBorders>
              <w:top w:val="nil"/>
              <w:left w:val="nil"/>
              <w:bottom w:val="single" w:sz="4" w:space="0" w:color="auto"/>
              <w:right w:val="single" w:sz="4" w:space="0" w:color="auto"/>
            </w:tcBorders>
            <w:shd w:val="clear" w:color="auto" w:fill="auto"/>
            <w:vAlign w:val="center"/>
          </w:tcPr>
          <w:p w14:paraId="7C7369B7"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绩效工作完成率</w:t>
            </w:r>
          </w:p>
        </w:tc>
        <w:tc>
          <w:tcPr>
            <w:tcW w:w="2552" w:type="dxa"/>
            <w:tcBorders>
              <w:top w:val="nil"/>
              <w:left w:val="nil"/>
              <w:bottom w:val="single" w:sz="4" w:space="0" w:color="auto"/>
              <w:right w:val="single" w:sz="4" w:space="0" w:color="auto"/>
            </w:tcBorders>
            <w:shd w:val="clear" w:color="auto" w:fill="auto"/>
            <w:vAlign w:val="center"/>
          </w:tcPr>
          <w:p w14:paraId="72AB9C8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绩效评价、绩效自评复核等工作的完成情况</w:t>
            </w:r>
          </w:p>
        </w:tc>
        <w:tc>
          <w:tcPr>
            <w:tcW w:w="3529" w:type="dxa"/>
            <w:tcBorders>
              <w:top w:val="nil"/>
              <w:left w:val="nil"/>
              <w:bottom w:val="single" w:sz="4" w:space="0" w:color="auto"/>
              <w:right w:val="single" w:sz="4" w:space="0" w:color="auto"/>
            </w:tcBorders>
            <w:shd w:val="clear" w:color="auto" w:fill="auto"/>
          </w:tcPr>
          <w:p w14:paraId="3CA1857F"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按永清</w:t>
            </w:r>
            <w:proofErr w:type="gramStart"/>
            <w:r>
              <w:rPr>
                <w:rFonts w:ascii="宋体" w:hAnsi="宋体" w:cs="宋体" w:hint="eastAsia"/>
                <w:kern w:val="0"/>
                <w:sz w:val="18"/>
                <w:szCs w:val="18"/>
              </w:rPr>
              <w:t>县预算</w:t>
            </w:r>
            <w:proofErr w:type="gramEnd"/>
            <w:r>
              <w:rPr>
                <w:rFonts w:ascii="宋体" w:hAnsi="宋体" w:cs="宋体" w:hint="eastAsia"/>
                <w:kern w:val="0"/>
                <w:sz w:val="18"/>
                <w:szCs w:val="18"/>
              </w:rPr>
              <w:t>绩效目标管理办法进行评分，达到预期目标得满分，未达到预期目标不得分。</w:t>
            </w:r>
          </w:p>
        </w:tc>
        <w:tc>
          <w:tcPr>
            <w:tcW w:w="539" w:type="dxa"/>
            <w:tcBorders>
              <w:top w:val="nil"/>
              <w:left w:val="nil"/>
              <w:bottom w:val="single" w:sz="4" w:space="0" w:color="auto"/>
              <w:right w:val="single" w:sz="4" w:space="0" w:color="auto"/>
            </w:tcBorders>
            <w:shd w:val="clear" w:color="auto" w:fill="auto"/>
            <w:vAlign w:val="center"/>
          </w:tcPr>
          <w:p w14:paraId="1B8B1C8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42D1194A"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14:paraId="6AC40DF6"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7E588DA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根据工作计划、计划标准、历史经验及相关文件</w:t>
            </w:r>
          </w:p>
        </w:tc>
      </w:tr>
      <w:tr w:rsidR="0040788F" w14:paraId="1D824C54"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5EBF5697"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6D69D43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数量指标</w:t>
            </w:r>
          </w:p>
        </w:tc>
        <w:tc>
          <w:tcPr>
            <w:tcW w:w="1874" w:type="dxa"/>
            <w:tcBorders>
              <w:top w:val="nil"/>
              <w:left w:val="nil"/>
              <w:bottom w:val="single" w:sz="4" w:space="0" w:color="auto"/>
              <w:right w:val="single" w:sz="4" w:space="0" w:color="auto"/>
            </w:tcBorders>
            <w:shd w:val="clear" w:color="auto" w:fill="auto"/>
            <w:vAlign w:val="center"/>
          </w:tcPr>
          <w:p w14:paraId="0FFE46E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重点工作完成率</w:t>
            </w:r>
          </w:p>
        </w:tc>
        <w:tc>
          <w:tcPr>
            <w:tcW w:w="2552" w:type="dxa"/>
            <w:tcBorders>
              <w:top w:val="nil"/>
              <w:left w:val="nil"/>
              <w:bottom w:val="single" w:sz="4" w:space="0" w:color="auto"/>
              <w:right w:val="single" w:sz="4" w:space="0" w:color="auto"/>
            </w:tcBorders>
            <w:shd w:val="clear" w:color="auto" w:fill="auto"/>
            <w:vAlign w:val="center"/>
          </w:tcPr>
          <w:p w14:paraId="28F1C89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年内完成重点工作占应完成的比率</w:t>
            </w:r>
          </w:p>
        </w:tc>
        <w:tc>
          <w:tcPr>
            <w:tcW w:w="3529" w:type="dxa"/>
            <w:tcBorders>
              <w:top w:val="nil"/>
              <w:left w:val="nil"/>
              <w:bottom w:val="single" w:sz="4" w:space="0" w:color="auto"/>
              <w:right w:val="single" w:sz="4" w:space="0" w:color="auto"/>
            </w:tcBorders>
            <w:shd w:val="clear" w:color="auto" w:fill="auto"/>
          </w:tcPr>
          <w:p w14:paraId="5EA8C15C"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按完成比例评定，达到预期目标得满分，未达到预期目标不得分。</w:t>
            </w:r>
          </w:p>
        </w:tc>
        <w:tc>
          <w:tcPr>
            <w:tcW w:w="539" w:type="dxa"/>
            <w:tcBorders>
              <w:top w:val="nil"/>
              <w:left w:val="nil"/>
              <w:bottom w:val="single" w:sz="4" w:space="0" w:color="auto"/>
              <w:right w:val="single" w:sz="4" w:space="0" w:color="auto"/>
            </w:tcBorders>
            <w:shd w:val="clear" w:color="auto" w:fill="auto"/>
            <w:vAlign w:val="center"/>
          </w:tcPr>
          <w:p w14:paraId="0B0EE05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54C0E4A9"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14:paraId="071101B0"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327A6BB2"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根据年度工作计划</w:t>
            </w:r>
          </w:p>
        </w:tc>
      </w:tr>
      <w:tr w:rsidR="0040788F" w14:paraId="45AB8DD5"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2AB702FE"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49FA80E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数量指标</w:t>
            </w:r>
          </w:p>
        </w:tc>
        <w:tc>
          <w:tcPr>
            <w:tcW w:w="1874" w:type="dxa"/>
            <w:tcBorders>
              <w:top w:val="nil"/>
              <w:left w:val="nil"/>
              <w:bottom w:val="single" w:sz="4" w:space="0" w:color="auto"/>
              <w:right w:val="single" w:sz="4" w:space="0" w:color="auto"/>
            </w:tcBorders>
            <w:shd w:val="clear" w:color="auto" w:fill="auto"/>
            <w:vAlign w:val="center"/>
          </w:tcPr>
          <w:p w14:paraId="2A2FBAFE"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补助项目人数补助完成率</w:t>
            </w:r>
          </w:p>
        </w:tc>
        <w:tc>
          <w:tcPr>
            <w:tcW w:w="2552" w:type="dxa"/>
            <w:tcBorders>
              <w:top w:val="nil"/>
              <w:left w:val="nil"/>
              <w:bottom w:val="single" w:sz="4" w:space="0" w:color="auto"/>
              <w:right w:val="single" w:sz="4" w:space="0" w:color="auto"/>
            </w:tcBorders>
            <w:shd w:val="clear" w:color="auto" w:fill="auto"/>
            <w:vAlign w:val="center"/>
          </w:tcPr>
          <w:p w14:paraId="04256809"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补助类项目按政策对符合补助要求人员的发放情况</w:t>
            </w:r>
          </w:p>
        </w:tc>
        <w:tc>
          <w:tcPr>
            <w:tcW w:w="3529" w:type="dxa"/>
            <w:tcBorders>
              <w:top w:val="nil"/>
              <w:left w:val="nil"/>
              <w:bottom w:val="single" w:sz="4" w:space="0" w:color="auto"/>
              <w:right w:val="single" w:sz="4" w:space="0" w:color="auto"/>
            </w:tcBorders>
            <w:shd w:val="clear" w:color="auto" w:fill="auto"/>
          </w:tcPr>
          <w:p w14:paraId="2A14D8DE"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14:paraId="7CD08DF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67E259D3"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14:paraId="719CD67B"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28DD1CEE"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依据年度工作计划和政策类文件</w:t>
            </w:r>
          </w:p>
        </w:tc>
      </w:tr>
      <w:tr w:rsidR="0040788F" w14:paraId="30DBC2BF"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616D0722"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2EB78CA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14:paraId="529AB7D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学校工作正常运行保障率</w:t>
            </w:r>
          </w:p>
        </w:tc>
        <w:tc>
          <w:tcPr>
            <w:tcW w:w="2552" w:type="dxa"/>
            <w:tcBorders>
              <w:top w:val="nil"/>
              <w:left w:val="nil"/>
              <w:bottom w:val="single" w:sz="4" w:space="0" w:color="auto"/>
              <w:right w:val="single" w:sz="4" w:space="0" w:color="auto"/>
            </w:tcBorders>
            <w:shd w:val="clear" w:color="auto" w:fill="auto"/>
            <w:vAlign w:val="center"/>
          </w:tcPr>
          <w:p w14:paraId="148B3AD3"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学校工作正常运行保障程度</w:t>
            </w:r>
          </w:p>
        </w:tc>
        <w:tc>
          <w:tcPr>
            <w:tcW w:w="3529" w:type="dxa"/>
            <w:tcBorders>
              <w:top w:val="nil"/>
              <w:left w:val="nil"/>
              <w:bottom w:val="single" w:sz="4" w:space="0" w:color="auto"/>
              <w:right w:val="single" w:sz="4" w:space="0" w:color="auto"/>
            </w:tcBorders>
            <w:shd w:val="clear" w:color="auto" w:fill="auto"/>
          </w:tcPr>
          <w:p w14:paraId="3C5C7F54"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14:paraId="438D88B7"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27C2AE19"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14:paraId="729DB1D9"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26BCB79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依据年度工作计划和日常工作考核资料</w:t>
            </w:r>
          </w:p>
        </w:tc>
      </w:tr>
      <w:tr w:rsidR="0040788F" w14:paraId="79CF57F2" w14:textId="77777777">
        <w:trPr>
          <w:trHeight w:val="675"/>
        </w:trPr>
        <w:tc>
          <w:tcPr>
            <w:tcW w:w="958" w:type="dxa"/>
            <w:vMerge/>
            <w:tcBorders>
              <w:top w:val="nil"/>
              <w:left w:val="single" w:sz="4" w:space="0" w:color="auto"/>
              <w:bottom w:val="single" w:sz="4" w:space="0" w:color="auto"/>
              <w:right w:val="single" w:sz="4" w:space="0" w:color="auto"/>
            </w:tcBorders>
            <w:vAlign w:val="center"/>
          </w:tcPr>
          <w:p w14:paraId="79CAD746"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75B199FA"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14:paraId="396D0E4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网络通畅保障率</w:t>
            </w:r>
          </w:p>
        </w:tc>
        <w:tc>
          <w:tcPr>
            <w:tcW w:w="2552" w:type="dxa"/>
            <w:tcBorders>
              <w:top w:val="nil"/>
              <w:left w:val="nil"/>
              <w:bottom w:val="single" w:sz="4" w:space="0" w:color="auto"/>
              <w:right w:val="single" w:sz="4" w:space="0" w:color="auto"/>
            </w:tcBorders>
            <w:shd w:val="clear" w:color="auto" w:fill="auto"/>
            <w:vAlign w:val="center"/>
          </w:tcPr>
          <w:p w14:paraId="27C9500C"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网络实际运行通畅的保障程度</w:t>
            </w:r>
          </w:p>
        </w:tc>
        <w:tc>
          <w:tcPr>
            <w:tcW w:w="3529" w:type="dxa"/>
            <w:tcBorders>
              <w:top w:val="nil"/>
              <w:left w:val="nil"/>
              <w:bottom w:val="single" w:sz="4" w:space="0" w:color="auto"/>
              <w:right w:val="single" w:sz="4" w:space="0" w:color="auto"/>
            </w:tcBorders>
            <w:shd w:val="clear" w:color="auto" w:fill="auto"/>
          </w:tcPr>
          <w:p w14:paraId="7110B42C"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达到预期目标满分，未达到预期目标则按完成比例得相应的权重分，低于百分之六十不得分。</w:t>
            </w:r>
          </w:p>
        </w:tc>
        <w:tc>
          <w:tcPr>
            <w:tcW w:w="539" w:type="dxa"/>
            <w:tcBorders>
              <w:top w:val="nil"/>
              <w:left w:val="nil"/>
              <w:bottom w:val="single" w:sz="4" w:space="0" w:color="auto"/>
              <w:right w:val="single" w:sz="4" w:space="0" w:color="auto"/>
            </w:tcBorders>
            <w:shd w:val="clear" w:color="auto" w:fill="auto"/>
            <w:vAlign w:val="center"/>
          </w:tcPr>
          <w:p w14:paraId="28DCF7B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401716F2"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95.00</w:t>
            </w:r>
          </w:p>
        </w:tc>
        <w:tc>
          <w:tcPr>
            <w:tcW w:w="759" w:type="dxa"/>
            <w:tcBorders>
              <w:top w:val="nil"/>
              <w:left w:val="nil"/>
              <w:bottom w:val="single" w:sz="4" w:space="0" w:color="auto"/>
              <w:right w:val="single" w:sz="4" w:space="0" w:color="auto"/>
            </w:tcBorders>
            <w:shd w:val="clear" w:color="auto" w:fill="auto"/>
            <w:vAlign w:val="center"/>
          </w:tcPr>
          <w:p w14:paraId="50D80CFE"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0B774644"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依据网络测试类资料和日常记录资料</w:t>
            </w:r>
          </w:p>
        </w:tc>
      </w:tr>
      <w:tr w:rsidR="0040788F" w14:paraId="23F5D56F"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226DD66D"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6AC7E2A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质量指标</w:t>
            </w:r>
          </w:p>
        </w:tc>
        <w:tc>
          <w:tcPr>
            <w:tcW w:w="1874" w:type="dxa"/>
            <w:tcBorders>
              <w:top w:val="nil"/>
              <w:left w:val="nil"/>
              <w:bottom w:val="single" w:sz="4" w:space="0" w:color="auto"/>
              <w:right w:val="single" w:sz="4" w:space="0" w:color="auto"/>
            </w:tcBorders>
            <w:shd w:val="clear" w:color="auto" w:fill="auto"/>
            <w:vAlign w:val="center"/>
          </w:tcPr>
          <w:p w14:paraId="114EC5FC"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补助类项目发放成功保障率</w:t>
            </w:r>
          </w:p>
        </w:tc>
        <w:tc>
          <w:tcPr>
            <w:tcW w:w="2552" w:type="dxa"/>
            <w:tcBorders>
              <w:top w:val="nil"/>
              <w:left w:val="nil"/>
              <w:bottom w:val="single" w:sz="4" w:space="0" w:color="auto"/>
              <w:right w:val="single" w:sz="4" w:space="0" w:color="auto"/>
            </w:tcBorders>
            <w:shd w:val="clear" w:color="auto" w:fill="auto"/>
            <w:vAlign w:val="center"/>
          </w:tcPr>
          <w:p w14:paraId="160E19B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补助类项目对发放补助的保障情况</w:t>
            </w:r>
          </w:p>
        </w:tc>
        <w:tc>
          <w:tcPr>
            <w:tcW w:w="3529" w:type="dxa"/>
            <w:tcBorders>
              <w:top w:val="nil"/>
              <w:left w:val="nil"/>
              <w:bottom w:val="single" w:sz="4" w:space="0" w:color="auto"/>
              <w:right w:val="single" w:sz="4" w:space="0" w:color="auto"/>
            </w:tcBorders>
            <w:shd w:val="clear" w:color="auto" w:fill="auto"/>
          </w:tcPr>
          <w:p w14:paraId="35FD015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达到预期目标满分，未达到预期目标不得分。</w:t>
            </w:r>
          </w:p>
        </w:tc>
        <w:tc>
          <w:tcPr>
            <w:tcW w:w="539" w:type="dxa"/>
            <w:tcBorders>
              <w:top w:val="nil"/>
              <w:left w:val="nil"/>
              <w:bottom w:val="single" w:sz="4" w:space="0" w:color="auto"/>
              <w:right w:val="single" w:sz="4" w:space="0" w:color="auto"/>
            </w:tcBorders>
            <w:shd w:val="clear" w:color="auto" w:fill="auto"/>
            <w:vAlign w:val="center"/>
          </w:tcPr>
          <w:p w14:paraId="4628E5C8"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2A040392"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14:paraId="7709D0AD"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4E97787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计划标准</w:t>
            </w:r>
          </w:p>
        </w:tc>
      </w:tr>
      <w:tr w:rsidR="0040788F" w14:paraId="010A2956"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2909D97E"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79E98C43"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时效指标</w:t>
            </w:r>
          </w:p>
        </w:tc>
        <w:tc>
          <w:tcPr>
            <w:tcW w:w="1874" w:type="dxa"/>
            <w:tcBorders>
              <w:top w:val="nil"/>
              <w:left w:val="nil"/>
              <w:bottom w:val="single" w:sz="4" w:space="0" w:color="auto"/>
              <w:right w:val="single" w:sz="4" w:space="0" w:color="auto"/>
            </w:tcBorders>
            <w:shd w:val="clear" w:color="auto" w:fill="auto"/>
            <w:vAlign w:val="center"/>
          </w:tcPr>
          <w:p w14:paraId="0FB6F03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绩效评价工作完成及时率</w:t>
            </w:r>
          </w:p>
        </w:tc>
        <w:tc>
          <w:tcPr>
            <w:tcW w:w="2552" w:type="dxa"/>
            <w:tcBorders>
              <w:top w:val="nil"/>
              <w:left w:val="nil"/>
              <w:bottom w:val="single" w:sz="4" w:space="0" w:color="auto"/>
              <w:right w:val="single" w:sz="4" w:space="0" w:color="auto"/>
            </w:tcBorders>
            <w:shd w:val="clear" w:color="auto" w:fill="auto"/>
            <w:vAlign w:val="center"/>
          </w:tcPr>
          <w:p w14:paraId="782A037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完成上级要求的绩效评价工作按按计划完成的及时情况</w:t>
            </w:r>
          </w:p>
        </w:tc>
        <w:tc>
          <w:tcPr>
            <w:tcW w:w="3529" w:type="dxa"/>
            <w:tcBorders>
              <w:top w:val="nil"/>
              <w:left w:val="nil"/>
              <w:bottom w:val="single" w:sz="4" w:space="0" w:color="auto"/>
              <w:right w:val="single" w:sz="4" w:space="0" w:color="auto"/>
            </w:tcBorders>
            <w:shd w:val="clear" w:color="auto" w:fill="auto"/>
          </w:tcPr>
          <w:p w14:paraId="7ED48AE7"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按永清</w:t>
            </w:r>
            <w:proofErr w:type="gramStart"/>
            <w:r>
              <w:rPr>
                <w:rFonts w:ascii="宋体" w:hAnsi="宋体" w:cs="宋体" w:hint="eastAsia"/>
                <w:kern w:val="0"/>
                <w:sz w:val="18"/>
                <w:szCs w:val="18"/>
              </w:rPr>
              <w:t>县预算</w:t>
            </w:r>
            <w:proofErr w:type="gramEnd"/>
            <w:r>
              <w:rPr>
                <w:rFonts w:ascii="宋体" w:hAnsi="宋体" w:cs="宋体" w:hint="eastAsia"/>
                <w:kern w:val="0"/>
                <w:sz w:val="18"/>
                <w:szCs w:val="18"/>
              </w:rPr>
              <w:t>绩效目标管理办法进行评分，在规定时间内完成得满分，未完成不得分。</w:t>
            </w:r>
          </w:p>
        </w:tc>
        <w:tc>
          <w:tcPr>
            <w:tcW w:w="539" w:type="dxa"/>
            <w:tcBorders>
              <w:top w:val="nil"/>
              <w:left w:val="nil"/>
              <w:bottom w:val="single" w:sz="4" w:space="0" w:color="auto"/>
              <w:right w:val="single" w:sz="4" w:space="0" w:color="auto"/>
            </w:tcBorders>
            <w:shd w:val="clear" w:color="auto" w:fill="auto"/>
            <w:vAlign w:val="center"/>
          </w:tcPr>
          <w:p w14:paraId="3AE1BE9F"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015AB999"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100.00</w:t>
            </w:r>
          </w:p>
        </w:tc>
        <w:tc>
          <w:tcPr>
            <w:tcW w:w="759" w:type="dxa"/>
            <w:tcBorders>
              <w:top w:val="nil"/>
              <w:left w:val="nil"/>
              <w:bottom w:val="single" w:sz="4" w:space="0" w:color="auto"/>
              <w:right w:val="single" w:sz="4" w:space="0" w:color="auto"/>
            </w:tcBorders>
            <w:shd w:val="clear" w:color="auto" w:fill="auto"/>
            <w:vAlign w:val="center"/>
          </w:tcPr>
          <w:p w14:paraId="108EE246"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548B5A0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根据上级文件</w:t>
            </w:r>
          </w:p>
        </w:tc>
      </w:tr>
      <w:tr w:rsidR="0040788F" w14:paraId="1F481950"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7DE06F0D"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2611496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时效指标</w:t>
            </w:r>
          </w:p>
        </w:tc>
        <w:tc>
          <w:tcPr>
            <w:tcW w:w="1874" w:type="dxa"/>
            <w:tcBorders>
              <w:top w:val="nil"/>
              <w:left w:val="nil"/>
              <w:bottom w:val="single" w:sz="4" w:space="0" w:color="auto"/>
              <w:right w:val="single" w:sz="4" w:space="0" w:color="auto"/>
            </w:tcBorders>
            <w:shd w:val="clear" w:color="auto" w:fill="auto"/>
            <w:vAlign w:val="center"/>
          </w:tcPr>
          <w:p w14:paraId="0038AC7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补助类项目完成及时性</w:t>
            </w:r>
          </w:p>
        </w:tc>
        <w:tc>
          <w:tcPr>
            <w:tcW w:w="2552" w:type="dxa"/>
            <w:tcBorders>
              <w:top w:val="nil"/>
              <w:left w:val="nil"/>
              <w:bottom w:val="single" w:sz="4" w:space="0" w:color="auto"/>
              <w:right w:val="single" w:sz="4" w:space="0" w:color="auto"/>
            </w:tcBorders>
            <w:shd w:val="clear" w:color="auto" w:fill="auto"/>
            <w:vAlign w:val="center"/>
          </w:tcPr>
          <w:p w14:paraId="193BFFE2"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在规定时间内完成补助发放</w:t>
            </w:r>
          </w:p>
        </w:tc>
        <w:tc>
          <w:tcPr>
            <w:tcW w:w="3529" w:type="dxa"/>
            <w:tcBorders>
              <w:top w:val="nil"/>
              <w:left w:val="nil"/>
              <w:bottom w:val="single" w:sz="4" w:space="0" w:color="auto"/>
              <w:right w:val="single" w:sz="4" w:space="0" w:color="auto"/>
            </w:tcBorders>
            <w:shd w:val="clear" w:color="auto" w:fill="auto"/>
          </w:tcPr>
          <w:p w14:paraId="2DD4479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在规定时间内完成为满分，如达不到此标准不得分。</w:t>
            </w:r>
          </w:p>
        </w:tc>
        <w:tc>
          <w:tcPr>
            <w:tcW w:w="539" w:type="dxa"/>
            <w:tcBorders>
              <w:top w:val="nil"/>
              <w:left w:val="nil"/>
              <w:bottom w:val="single" w:sz="4" w:space="0" w:color="auto"/>
              <w:right w:val="single" w:sz="4" w:space="0" w:color="auto"/>
            </w:tcBorders>
            <w:shd w:val="clear" w:color="auto" w:fill="auto"/>
            <w:vAlign w:val="center"/>
          </w:tcPr>
          <w:p w14:paraId="43CC10F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06B35888"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2957FE7F"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及时</w:t>
            </w:r>
          </w:p>
        </w:tc>
        <w:tc>
          <w:tcPr>
            <w:tcW w:w="2315" w:type="dxa"/>
            <w:tcBorders>
              <w:top w:val="nil"/>
              <w:left w:val="nil"/>
              <w:bottom w:val="single" w:sz="4" w:space="0" w:color="auto"/>
              <w:right w:val="single" w:sz="4" w:space="0" w:color="auto"/>
            </w:tcBorders>
            <w:shd w:val="clear" w:color="auto" w:fill="auto"/>
            <w:vAlign w:val="center"/>
          </w:tcPr>
          <w:p w14:paraId="2FCB249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依据年度工作计划</w:t>
            </w:r>
          </w:p>
        </w:tc>
      </w:tr>
      <w:tr w:rsidR="0040788F" w14:paraId="5E30FD34"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2BFFE516"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13043A5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时效指标</w:t>
            </w:r>
          </w:p>
        </w:tc>
        <w:tc>
          <w:tcPr>
            <w:tcW w:w="1874" w:type="dxa"/>
            <w:tcBorders>
              <w:top w:val="nil"/>
              <w:left w:val="nil"/>
              <w:bottom w:val="single" w:sz="4" w:space="0" w:color="auto"/>
              <w:right w:val="single" w:sz="4" w:space="0" w:color="auto"/>
            </w:tcBorders>
            <w:shd w:val="clear" w:color="auto" w:fill="auto"/>
            <w:vAlign w:val="center"/>
          </w:tcPr>
          <w:p w14:paraId="243FAC32"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资金支出及时率</w:t>
            </w:r>
          </w:p>
        </w:tc>
        <w:tc>
          <w:tcPr>
            <w:tcW w:w="2552" w:type="dxa"/>
            <w:tcBorders>
              <w:top w:val="nil"/>
              <w:left w:val="nil"/>
              <w:bottom w:val="single" w:sz="4" w:space="0" w:color="auto"/>
              <w:right w:val="single" w:sz="4" w:space="0" w:color="auto"/>
            </w:tcBorders>
            <w:shd w:val="clear" w:color="auto" w:fill="auto"/>
            <w:vAlign w:val="center"/>
          </w:tcPr>
          <w:p w14:paraId="39BDCCA9"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按资金支出计划及时支出资金</w:t>
            </w:r>
          </w:p>
        </w:tc>
        <w:tc>
          <w:tcPr>
            <w:tcW w:w="3529" w:type="dxa"/>
            <w:tcBorders>
              <w:top w:val="nil"/>
              <w:left w:val="nil"/>
              <w:bottom w:val="single" w:sz="4" w:space="0" w:color="auto"/>
              <w:right w:val="single" w:sz="4" w:space="0" w:color="auto"/>
            </w:tcBorders>
            <w:shd w:val="clear" w:color="auto" w:fill="auto"/>
          </w:tcPr>
          <w:p w14:paraId="416148B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资金按计划及时支出得满分，如达不到此标准不得分。</w:t>
            </w:r>
          </w:p>
        </w:tc>
        <w:tc>
          <w:tcPr>
            <w:tcW w:w="539" w:type="dxa"/>
            <w:tcBorders>
              <w:top w:val="nil"/>
              <w:left w:val="nil"/>
              <w:bottom w:val="single" w:sz="4" w:space="0" w:color="auto"/>
              <w:right w:val="single" w:sz="4" w:space="0" w:color="auto"/>
            </w:tcBorders>
            <w:shd w:val="clear" w:color="auto" w:fill="auto"/>
            <w:vAlign w:val="center"/>
          </w:tcPr>
          <w:p w14:paraId="4C2F356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4A1F73C0"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33A8585B"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及时</w:t>
            </w:r>
          </w:p>
        </w:tc>
        <w:tc>
          <w:tcPr>
            <w:tcW w:w="2315" w:type="dxa"/>
            <w:tcBorders>
              <w:top w:val="nil"/>
              <w:left w:val="nil"/>
              <w:bottom w:val="single" w:sz="4" w:space="0" w:color="auto"/>
              <w:right w:val="single" w:sz="4" w:space="0" w:color="auto"/>
            </w:tcBorders>
            <w:shd w:val="clear" w:color="auto" w:fill="auto"/>
            <w:vAlign w:val="center"/>
          </w:tcPr>
          <w:p w14:paraId="5C525919"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资金支出计划</w:t>
            </w:r>
          </w:p>
        </w:tc>
      </w:tr>
      <w:tr w:rsidR="0040788F" w14:paraId="2596D1E3"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186EAE07"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6916F8D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成本指标</w:t>
            </w:r>
          </w:p>
        </w:tc>
        <w:tc>
          <w:tcPr>
            <w:tcW w:w="1874" w:type="dxa"/>
            <w:tcBorders>
              <w:top w:val="nil"/>
              <w:left w:val="nil"/>
              <w:bottom w:val="single" w:sz="4" w:space="0" w:color="auto"/>
              <w:right w:val="single" w:sz="4" w:space="0" w:color="auto"/>
            </w:tcBorders>
            <w:shd w:val="clear" w:color="auto" w:fill="auto"/>
            <w:vAlign w:val="center"/>
          </w:tcPr>
          <w:p w14:paraId="31562A93"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预算调整率</w:t>
            </w:r>
          </w:p>
        </w:tc>
        <w:tc>
          <w:tcPr>
            <w:tcW w:w="2552" w:type="dxa"/>
            <w:tcBorders>
              <w:top w:val="nil"/>
              <w:left w:val="nil"/>
              <w:bottom w:val="single" w:sz="4" w:space="0" w:color="auto"/>
              <w:right w:val="single" w:sz="4" w:space="0" w:color="auto"/>
            </w:tcBorders>
            <w:shd w:val="clear" w:color="auto" w:fill="auto"/>
            <w:vAlign w:val="center"/>
          </w:tcPr>
          <w:p w14:paraId="51AC1FA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预算调整数与年初预算数的比例</w:t>
            </w:r>
          </w:p>
        </w:tc>
        <w:tc>
          <w:tcPr>
            <w:tcW w:w="3529" w:type="dxa"/>
            <w:tcBorders>
              <w:top w:val="nil"/>
              <w:left w:val="nil"/>
              <w:bottom w:val="single" w:sz="4" w:space="0" w:color="auto"/>
              <w:right w:val="single" w:sz="4" w:space="0" w:color="auto"/>
            </w:tcBorders>
            <w:shd w:val="clear" w:color="auto" w:fill="auto"/>
          </w:tcPr>
          <w:p w14:paraId="5346D967"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预算调整率≤10%得满分，每超出1个百分点扣百分之十的权重分。</w:t>
            </w:r>
          </w:p>
        </w:tc>
        <w:tc>
          <w:tcPr>
            <w:tcW w:w="539" w:type="dxa"/>
            <w:tcBorders>
              <w:top w:val="nil"/>
              <w:left w:val="nil"/>
              <w:bottom w:val="single" w:sz="4" w:space="0" w:color="auto"/>
              <w:right w:val="single" w:sz="4" w:space="0" w:color="auto"/>
            </w:tcBorders>
            <w:shd w:val="clear" w:color="auto" w:fill="auto"/>
            <w:vAlign w:val="center"/>
          </w:tcPr>
          <w:p w14:paraId="600F23C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3FDD5214"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10.00</w:t>
            </w:r>
          </w:p>
        </w:tc>
        <w:tc>
          <w:tcPr>
            <w:tcW w:w="759" w:type="dxa"/>
            <w:tcBorders>
              <w:top w:val="nil"/>
              <w:left w:val="nil"/>
              <w:bottom w:val="single" w:sz="4" w:space="0" w:color="auto"/>
              <w:right w:val="single" w:sz="4" w:space="0" w:color="auto"/>
            </w:tcBorders>
            <w:shd w:val="clear" w:color="auto" w:fill="auto"/>
            <w:vAlign w:val="center"/>
          </w:tcPr>
          <w:p w14:paraId="28A2A49B"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029191E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根据预算文本和决算报表</w:t>
            </w:r>
          </w:p>
        </w:tc>
      </w:tr>
      <w:tr w:rsidR="0040788F" w14:paraId="1C468F8D" w14:textId="77777777">
        <w:trPr>
          <w:trHeight w:val="675"/>
        </w:trPr>
        <w:tc>
          <w:tcPr>
            <w:tcW w:w="958" w:type="dxa"/>
            <w:vMerge w:val="restart"/>
            <w:tcBorders>
              <w:top w:val="nil"/>
              <w:left w:val="single" w:sz="4" w:space="0" w:color="auto"/>
              <w:bottom w:val="single" w:sz="4" w:space="0" w:color="auto"/>
              <w:right w:val="single" w:sz="4" w:space="0" w:color="auto"/>
            </w:tcBorders>
            <w:shd w:val="clear" w:color="auto" w:fill="auto"/>
            <w:vAlign w:val="center"/>
          </w:tcPr>
          <w:p w14:paraId="25FEC730"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效益指标</w:t>
            </w:r>
          </w:p>
        </w:tc>
        <w:tc>
          <w:tcPr>
            <w:tcW w:w="958" w:type="dxa"/>
            <w:tcBorders>
              <w:top w:val="nil"/>
              <w:left w:val="nil"/>
              <w:bottom w:val="single" w:sz="4" w:space="0" w:color="auto"/>
              <w:right w:val="single" w:sz="4" w:space="0" w:color="auto"/>
            </w:tcBorders>
            <w:shd w:val="clear" w:color="auto" w:fill="auto"/>
            <w:vAlign w:val="center"/>
          </w:tcPr>
          <w:p w14:paraId="3A2C3F2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可持续影响指标</w:t>
            </w:r>
          </w:p>
        </w:tc>
        <w:tc>
          <w:tcPr>
            <w:tcW w:w="1874" w:type="dxa"/>
            <w:tcBorders>
              <w:top w:val="nil"/>
              <w:left w:val="nil"/>
              <w:bottom w:val="single" w:sz="4" w:space="0" w:color="auto"/>
              <w:right w:val="single" w:sz="4" w:space="0" w:color="auto"/>
            </w:tcBorders>
            <w:shd w:val="clear" w:color="auto" w:fill="auto"/>
            <w:vAlign w:val="center"/>
          </w:tcPr>
          <w:p w14:paraId="4E7E7B6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对提高区域教育水平的可持续影响</w:t>
            </w:r>
          </w:p>
        </w:tc>
        <w:tc>
          <w:tcPr>
            <w:tcW w:w="2552" w:type="dxa"/>
            <w:tcBorders>
              <w:top w:val="nil"/>
              <w:left w:val="nil"/>
              <w:bottom w:val="single" w:sz="4" w:space="0" w:color="auto"/>
              <w:right w:val="single" w:sz="4" w:space="0" w:color="auto"/>
            </w:tcBorders>
            <w:shd w:val="clear" w:color="auto" w:fill="auto"/>
            <w:vAlign w:val="center"/>
          </w:tcPr>
          <w:p w14:paraId="6551E567"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对提高区域教育水平的可持续影响</w:t>
            </w:r>
          </w:p>
        </w:tc>
        <w:tc>
          <w:tcPr>
            <w:tcW w:w="3529" w:type="dxa"/>
            <w:tcBorders>
              <w:top w:val="nil"/>
              <w:left w:val="nil"/>
              <w:bottom w:val="single" w:sz="4" w:space="0" w:color="auto"/>
              <w:right w:val="single" w:sz="4" w:space="0" w:color="auto"/>
            </w:tcBorders>
            <w:shd w:val="clear" w:color="auto" w:fill="auto"/>
          </w:tcPr>
          <w:p w14:paraId="11DA945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对提高区域教育水平带来可持续影响得满分；有一定的可持续影响得百分之六十权重分；未产生可持续影响不得分。</w:t>
            </w:r>
          </w:p>
        </w:tc>
        <w:tc>
          <w:tcPr>
            <w:tcW w:w="539" w:type="dxa"/>
            <w:tcBorders>
              <w:top w:val="nil"/>
              <w:left w:val="nil"/>
              <w:bottom w:val="single" w:sz="4" w:space="0" w:color="auto"/>
              <w:right w:val="single" w:sz="4" w:space="0" w:color="auto"/>
            </w:tcBorders>
            <w:shd w:val="clear" w:color="auto" w:fill="auto"/>
            <w:vAlign w:val="center"/>
          </w:tcPr>
          <w:p w14:paraId="09795AA6"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0F9736A6"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37183574"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可持续</w:t>
            </w:r>
          </w:p>
        </w:tc>
        <w:tc>
          <w:tcPr>
            <w:tcW w:w="2315" w:type="dxa"/>
            <w:tcBorders>
              <w:top w:val="nil"/>
              <w:left w:val="nil"/>
              <w:bottom w:val="single" w:sz="4" w:space="0" w:color="auto"/>
              <w:right w:val="single" w:sz="4" w:space="0" w:color="auto"/>
            </w:tcBorders>
            <w:shd w:val="clear" w:color="auto" w:fill="auto"/>
            <w:vAlign w:val="center"/>
          </w:tcPr>
          <w:p w14:paraId="36C770FE"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依据单位年度工作计划</w:t>
            </w:r>
          </w:p>
        </w:tc>
      </w:tr>
      <w:tr w:rsidR="0040788F" w14:paraId="542A4914" w14:textId="77777777">
        <w:trPr>
          <w:trHeight w:val="675"/>
        </w:trPr>
        <w:tc>
          <w:tcPr>
            <w:tcW w:w="958" w:type="dxa"/>
            <w:vMerge/>
            <w:tcBorders>
              <w:top w:val="nil"/>
              <w:left w:val="single" w:sz="4" w:space="0" w:color="auto"/>
              <w:bottom w:val="single" w:sz="4" w:space="0" w:color="auto"/>
              <w:right w:val="single" w:sz="4" w:space="0" w:color="auto"/>
            </w:tcBorders>
            <w:vAlign w:val="center"/>
          </w:tcPr>
          <w:p w14:paraId="59FDCE71"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78E5A40F"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可持续影响指标</w:t>
            </w:r>
          </w:p>
        </w:tc>
        <w:tc>
          <w:tcPr>
            <w:tcW w:w="1874" w:type="dxa"/>
            <w:tcBorders>
              <w:top w:val="nil"/>
              <w:left w:val="nil"/>
              <w:bottom w:val="single" w:sz="4" w:space="0" w:color="auto"/>
              <w:right w:val="single" w:sz="4" w:space="0" w:color="auto"/>
            </w:tcBorders>
            <w:shd w:val="clear" w:color="auto" w:fill="auto"/>
            <w:vAlign w:val="center"/>
          </w:tcPr>
          <w:p w14:paraId="1CD3B994"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长效机制健全性</w:t>
            </w:r>
          </w:p>
        </w:tc>
        <w:tc>
          <w:tcPr>
            <w:tcW w:w="2552" w:type="dxa"/>
            <w:tcBorders>
              <w:top w:val="nil"/>
              <w:left w:val="nil"/>
              <w:bottom w:val="single" w:sz="4" w:space="0" w:color="auto"/>
              <w:right w:val="single" w:sz="4" w:space="0" w:color="auto"/>
            </w:tcBorders>
            <w:shd w:val="clear" w:color="auto" w:fill="auto"/>
            <w:vAlign w:val="center"/>
          </w:tcPr>
          <w:p w14:paraId="01832C6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长效机制的健全情况</w:t>
            </w:r>
          </w:p>
        </w:tc>
        <w:tc>
          <w:tcPr>
            <w:tcW w:w="3529" w:type="dxa"/>
            <w:tcBorders>
              <w:top w:val="nil"/>
              <w:left w:val="nil"/>
              <w:bottom w:val="single" w:sz="4" w:space="0" w:color="auto"/>
              <w:right w:val="single" w:sz="4" w:space="0" w:color="auto"/>
            </w:tcBorders>
            <w:shd w:val="clear" w:color="auto" w:fill="auto"/>
          </w:tcPr>
          <w:p w14:paraId="204BF3E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建立健全长效机制得满分；部分健全了长效机制得权重分的百分之六十；无健全长效机制不得分。</w:t>
            </w:r>
          </w:p>
        </w:tc>
        <w:tc>
          <w:tcPr>
            <w:tcW w:w="539" w:type="dxa"/>
            <w:tcBorders>
              <w:top w:val="nil"/>
              <w:left w:val="nil"/>
              <w:bottom w:val="single" w:sz="4" w:space="0" w:color="auto"/>
              <w:right w:val="single" w:sz="4" w:space="0" w:color="auto"/>
            </w:tcBorders>
            <w:shd w:val="clear" w:color="auto" w:fill="auto"/>
            <w:vAlign w:val="center"/>
          </w:tcPr>
          <w:p w14:paraId="1CD93932"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5473E255"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7CBEAAAF"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健全</w:t>
            </w:r>
          </w:p>
        </w:tc>
        <w:tc>
          <w:tcPr>
            <w:tcW w:w="2315" w:type="dxa"/>
            <w:tcBorders>
              <w:top w:val="nil"/>
              <w:left w:val="nil"/>
              <w:bottom w:val="single" w:sz="4" w:space="0" w:color="auto"/>
              <w:right w:val="single" w:sz="4" w:space="0" w:color="auto"/>
            </w:tcBorders>
            <w:shd w:val="clear" w:color="auto" w:fill="auto"/>
            <w:vAlign w:val="center"/>
          </w:tcPr>
          <w:p w14:paraId="39A6EEF7"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管理制度；长期目标</w:t>
            </w:r>
          </w:p>
        </w:tc>
      </w:tr>
      <w:tr w:rsidR="0040788F" w14:paraId="66FE27C8" w14:textId="77777777">
        <w:trPr>
          <w:trHeight w:val="450"/>
        </w:trPr>
        <w:tc>
          <w:tcPr>
            <w:tcW w:w="958" w:type="dxa"/>
            <w:vMerge/>
            <w:tcBorders>
              <w:top w:val="nil"/>
              <w:left w:val="single" w:sz="4" w:space="0" w:color="auto"/>
              <w:bottom w:val="single" w:sz="4" w:space="0" w:color="auto"/>
              <w:right w:val="single" w:sz="4" w:space="0" w:color="auto"/>
            </w:tcBorders>
            <w:vAlign w:val="center"/>
          </w:tcPr>
          <w:p w14:paraId="75426BD0"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102F0BD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14:paraId="77E51123"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预决算信息公开性</w:t>
            </w:r>
          </w:p>
        </w:tc>
        <w:tc>
          <w:tcPr>
            <w:tcW w:w="2552" w:type="dxa"/>
            <w:tcBorders>
              <w:top w:val="nil"/>
              <w:left w:val="nil"/>
              <w:bottom w:val="single" w:sz="4" w:space="0" w:color="auto"/>
              <w:right w:val="single" w:sz="4" w:space="0" w:color="auto"/>
            </w:tcBorders>
            <w:shd w:val="clear" w:color="auto" w:fill="auto"/>
            <w:vAlign w:val="center"/>
          </w:tcPr>
          <w:p w14:paraId="29CF5F1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按政府信息公开规定进行公开</w:t>
            </w:r>
          </w:p>
        </w:tc>
        <w:tc>
          <w:tcPr>
            <w:tcW w:w="3529" w:type="dxa"/>
            <w:tcBorders>
              <w:top w:val="nil"/>
              <w:left w:val="nil"/>
              <w:bottom w:val="single" w:sz="4" w:space="0" w:color="auto"/>
              <w:right w:val="single" w:sz="4" w:space="0" w:color="auto"/>
            </w:tcBorders>
            <w:shd w:val="clear" w:color="auto" w:fill="auto"/>
          </w:tcPr>
          <w:p w14:paraId="13805E29"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按公开规定要求公开得满分，未按规定要求公开不得分。</w:t>
            </w:r>
          </w:p>
        </w:tc>
        <w:tc>
          <w:tcPr>
            <w:tcW w:w="539" w:type="dxa"/>
            <w:tcBorders>
              <w:top w:val="nil"/>
              <w:left w:val="nil"/>
              <w:bottom w:val="single" w:sz="4" w:space="0" w:color="auto"/>
              <w:right w:val="single" w:sz="4" w:space="0" w:color="auto"/>
            </w:tcBorders>
            <w:shd w:val="clear" w:color="auto" w:fill="auto"/>
            <w:vAlign w:val="center"/>
          </w:tcPr>
          <w:p w14:paraId="3EA90C15"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76415C84"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44871A74"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公开</w:t>
            </w:r>
          </w:p>
        </w:tc>
        <w:tc>
          <w:tcPr>
            <w:tcW w:w="2315" w:type="dxa"/>
            <w:tcBorders>
              <w:top w:val="nil"/>
              <w:left w:val="nil"/>
              <w:bottom w:val="single" w:sz="4" w:space="0" w:color="auto"/>
              <w:right w:val="single" w:sz="4" w:space="0" w:color="auto"/>
            </w:tcBorders>
            <w:shd w:val="clear" w:color="auto" w:fill="auto"/>
            <w:vAlign w:val="center"/>
          </w:tcPr>
          <w:p w14:paraId="0E0EC09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政府信息网</w:t>
            </w:r>
          </w:p>
        </w:tc>
      </w:tr>
      <w:tr w:rsidR="0040788F" w14:paraId="1FE37078" w14:textId="77777777">
        <w:trPr>
          <w:trHeight w:val="675"/>
        </w:trPr>
        <w:tc>
          <w:tcPr>
            <w:tcW w:w="958" w:type="dxa"/>
            <w:vMerge/>
            <w:tcBorders>
              <w:top w:val="nil"/>
              <w:left w:val="single" w:sz="4" w:space="0" w:color="auto"/>
              <w:bottom w:val="single" w:sz="4" w:space="0" w:color="auto"/>
              <w:right w:val="single" w:sz="4" w:space="0" w:color="auto"/>
            </w:tcBorders>
            <w:vAlign w:val="center"/>
          </w:tcPr>
          <w:p w14:paraId="3F490AD5"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70316BC9"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14:paraId="3300F92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保障网络正常运转</w:t>
            </w:r>
          </w:p>
        </w:tc>
        <w:tc>
          <w:tcPr>
            <w:tcW w:w="2552" w:type="dxa"/>
            <w:tcBorders>
              <w:top w:val="nil"/>
              <w:left w:val="nil"/>
              <w:bottom w:val="single" w:sz="4" w:space="0" w:color="auto"/>
              <w:right w:val="single" w:sz="4" w:space="0" w:color="auto"/>
            </w:tcBorders>
            <w:shd w:val="clear" w:color="auto" w:fill="auto"/>
            <w:vAlign w:val="center"/>
          </w:tcPr>
          <w:p w14:paraId="47622B3F"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保障网络正常运转，机关网络故障率降低。</w:t>
            </w:r>
          </w:p>
        </w:tc>
        <w:tc>
          <w:tcPr>
            <w:tcW w:w="3529" w:type="dxa"/>
            <w:tcBorders>
              <w:top w:val="nil"/>
              <w:left w:val="nil"/>
              <w:bottom w:val="single" w:sz="4" w:space="0" w:color="auto"/>
              <w:right w:val="single" w:sz="4" w:space="0" w:color="auto"/>
            </w:tcBorders>
            <w:shd w:val="clear" w:color="auto" w:fill="auto"/>
          </w:tcPr>
          <w:p w14:paraId="1C21FBF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对社会发展带来积极影响得满分；对社会发展有一定的影响得权重分的百分之六十；对社会发展未产生积极影响不得分。</w:t>
            </w:r>
          </w:p>
        </w:tc>
        <w:tc>
          <w:tcPr>
            <w:tcW w:w="539" w:type="dxa"/>
            <w:tcBorders>
              <w:top w:val="nil"/>
              <w:left w:val="nil"/>
              <w:bottom w:val="single" w:sz="4" w:space="0" w:color="auto"/>
              <w:right w:val="single" w:sz="4" w:space="0" w:color="auto"/>
            </w:tcBorders>
            <w:shd w:val="clear" w:color="auto" w:fill="auto"/>
            <w:vAlign w:val="center"/>
          </w:tcPr>
          <w:p w14:paraId="5ECAD6D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269FE559"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5F2E3D81"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有效保障</w:t>
            </w:r>
          </w:p>
        </w:tc>
        <w:tc>
          <w:tcPr>
            <w:tcW w:w="2315" w:type="dxa"/>
            <w:tcBorders>
              <w:top w:val="nil"/>
              <w:left w:val="nil"/>
              <w:bottom w:val="single" w:sz="4" w:space="0" w:color="auto"/>
              <w:right w:val="single" w:sz="4" w:space="0" w:color="auto"/>
            </w:tcBorders>
            <w:shd w:val="clear" w:color="auto" w:fill="auto"/>
            <w:vAlign w:val="center"/>
          </w:tcPr>
          <w:p w14:paraId="0BFA6438"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依据工作计划</w:t>
            </w:r>
          </w:p>
        </w:tc>
      </w:tr>
      <w:tr w:rsidR="0040788F" w14:paraId="3C721559" w14:textId="77777777">
        <w:trPr>
          <w:trHeight w:val="675"/>
        </w:trPr>
        <w:tc>
          <w:tcPr>
            <w:tcW w:w="958" w:type="dxa"/>
            <w:vMerge/>
            <w:tcBorders>
              <w:top w:val="nil"/>
              <w:left w:val="single" w:sz="4" w:space="0" w:color="auto"/>
              <w:bottom w:val="single" w:sz="4" w:space="0" w:color="auto"/>
              <w:right w:val="single" w:sz="4" w:space="0" w:color="auto"/>
            </w:tcBorders>
            <w:vAlign w:val="center"/>
          </w:tcPr>
          <w:p w14:paraId="735E60F1" w14:textId="77777777" w:rsidR="0040788F" w:rsidRDefault="0040788F">
            <w:pPr>
              <w:widowControl/>
              <w:jc w:val="left"/>
              <w:rPr>
                <w:rFonts w:ascii="宋体" w:hAnsi="宋体" w:cs="宋体"/>
                <w:b/>
                <w:bCs/>
                <w:kern w:val="0"/>
                <w:sz w:val="18"/>
                <w:szCs w:val="18"/>
              </w:rPr>
            </w:pPr>
          </w:p>
        </w:tc>
        <w:tc>
          <w:tcPr>
            <w:tcW w:w="958" w:type="dxa"/>
            <w:tcBorders>
              <w:top w:val="nil"/>
              <w:left w:val="nil"/>
              <w:bottom w:val="single" w:sz="4" w:space="0" w:color="auto"/>
              <w:right w:val="single" w:sz="4" w:space="0" w:color="auto"/>
            </w:tcBorders>
            <w:shd w:val="clear" w:color="auto" w:fill="auto"/>
            <w:vAlign w:val="center"/>
          </w:tcPr>
          <w:p w14:paraId="06B9E3FB"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社会效益指标</w:t>
            </w:r>
          </w:p>
        </w:tc>
        <w:tc>
          <w:tcPr>
            <w:tcW w:w="1874" w:type="dxa"/>
            <w:tcBorders>
              <w:top w:val="nil"/>
              <w:left w:val="nil"/>
              <w:bottom w:val="single" w:sz="4" w:space="0" w:color="auto"/>
              <w:right w:val="single" w:sz="4" w:space="0" w:color="auto"/>
            </w:tcBorders>
            <w:shd w:val="clear" w:color="auto" w:fill="auto"/>
            <w:vAlign w:val="center"/>
          </w:tcPr>
          <w:p w14:paraId="246BD35A"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 xml:space="preserve">提升学生在校生活水平　</w:t>
            </w:r>
          </w:p>
        </w:tc>
        <w:tc>
          <w:tcPr>
            <w:tcW w:w="2552" w:type="dxa"/>
            <w:tcBorders>
              <w:top w:val="nil"/>
              <w:left w:val="nil"/>
              <w:bottom w:val="single" w:sz="4" w:space="0" w:color="auto"/>
              <w:right w:val="single" w:sz="4" w:space="0" w:color="auto"/>
            </w:tcBorders>
            <w:shd w:val="clear" w:color="auto" w:fill="auto"/>
            <w:vAlign w:val="center"/>
          </w:tcPr>
          <w:p w14:paraId="5797DBE4"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发放家庭经济困难学生生活补助，改善困难学生生活水平。</w:t>
            </w:r>
          </w:p>
        </w:tc>
        <w:tc>
          <w:tcPr>
            <w:tcW w:w="3529" w:type="dxa"/>
            <w:tcBorders>
              <w:top w:val="nil"/>
              <w:left w:val="nil"/>
              <w:bottom w:val="single" w:sz="4" w:space="0" w:color="auto"/>
              <w:right w:val="single" w:sz="4" w:space="0" w:color="auto"/>
            </w:tcBorders>
            <w:shd w:val="clear" w:color="auto" w:fill="auto"/>
          </w:tcPr>
          <w:p w14:paraId="77DB9C81"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对社会发展带来积极影响得满分；对社会发展有一定的影响得权重分的百分之六十；对社会发展未产生积极影响不得分。</w:t>
            </w:r>
          </w:p>
        </w:tc>
        <w:tc>
          <w:tcPr>
            <w:tcW w:w="539" w:type="dxa"/>
            <w:tcBorders>
              <w:top w:val="nil"/>
              <w:left w:val="nil"/>
              <w:bottom w:val="single" w:sz="4" w:space="0" w:color="auto"/>
              <w:right w:val="single" w:sz="4" w:space="0" w:color="auto"/>
            </w:tcBorders>
            <w:shd w:val="clear" w:color="auto" w:fill="auto"/>
            <w:vAlign w:val="center"/>
          </w:tcPr>
          <w:p w14:paraId="3F100988"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文字描述</w:t>
            </w:r>
          </w:p>
        </w:tc>
        <w:tc>
          <w:tcPr>
            <w:tcW w:w="756" w:type="dxa"/>
            <w:tcBorders>
              <w:top w:val="nil"/>
              <w:left w:val="nil"/>
              <w:bottom w:val="single" w:sz="4" w:space="0" w:color="auto"/>
              <w:right w:val="single" w:sz="4" w:space="0" w:color="auto"/>
            </w:tcBorders>
            <w:shd w:val="clear" w:color="auto" w:fill="auto"/>
            <w:vAlign w:val="center"/>
          </w:tcPr>
          <w:p w14:paraId="654A8C3B"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759" w:type="dxa"/>
            <w:tcBorders>
              <w:top w:val="nil"/>
              <w:left w:val="nil"/>
              <w:bottom w:val="single" w:sz="4" w:space="0" w:color="auto"/>
              <w:right w:val="single" w:sz="4" w:space="0" w:color="auto"/>
            </w:tcBorders>
            <w:shd w:val="clear" w:color="auto" w:fill="auto"/>
            <w:vAlign w:val="center"/>
          </w:tcPr>
          <w:p w14:paraId="77F2ADDD"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提升</w:t>
            </w:r>
          </w:p>
        </w:tc>
        <w:tc>
          <w:tcPr>
            <w:tcW w:w="2315" w:type="dxa"/>
            <w:tcBorders>
              <w:top w:val="nil"/>
              <w:left w:val="nil"/>
              <w:bottom w:val="single" w:sz="4" w:space="0" w:color="auto"/>
              <w:right w:val="single" w:sz="4" w:space="0" w:color="auto"/>
            </w:tcBorders>
            <w:shd w:val="clear" w:color="auto" w:fill="auto"/>
            <w:vAlign w:val="center"/>
          </w:tcPr>
          <w:p w14:paraId="3404EFD9"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依据单位年度工作计划</w:t>
            </w:r>
          </w:p>
        </w:tc>
      </w:tr>
      <w:tr w:rsidR="0040788F" w14:paraId="6A261627" w14:textId="77777777">
        <w:trPr>
          <w:trHeight w:val="675"/>
        </w:trPr>
        <w:tc>
          <w:tcPr>
            <w:tcW w:w="958" w:type="dxa"/>
            <w:tcBorders>
              <w:top w:val="nil"/>
              <w:left w:val="single" w:sz="4" w:space="0" w:color="auto"/>
              <w:bottom w:val="single" w:sz="4" w:space="0" w:color="auto"/>
              <w:right w:val="single" w:sz="4" w:space="0" w:color="auto"/>
            </w:tcBorders>
            <w:shd w:val="clear" w:color="auto" w:fill="auto"/>
            <w:vAlign w:val="center"/>
          </w:tcPr>
          <w:p w14:paraId="7FA9D60A" w14:textId="77777777" w:rsidR="0040788F" w:rsidRDefault="00B13EA5">
            <w:pPr>
              <w:widowControl/>
              <w:jc w:val="center"/>
              <w:rPr>
                <w:rFonts w:ascii="宋体" w:hAnsi="宋体" w:cs="宋体"/>
                <w:b/>
                <w:bCs/>
                <w:kern w:val="0"/>
                <w:sz w:val="18"/>
                <w:szCs w:val="18"/>
              </w:rPr>
            </w:pPr>
            <w:r>
              <w:rPr>
                <w:rFonts w:ascii="宋体" w:hAnsi="宋体" w:cs="宋体" w:hint="eastAsia"/>
                <w:b/>
                <w:bCs/>
                <w:kern w:val="0"/>
                <w:sz w:val="18"/>
                <w:szCs w:val="18"/>
              </w:rPr>
              <w:t>满意度指标</w:t>
            </w:r>
          </w:p>
        </w:tc>
        <w:tc>
          <w:tcPr>
            <w:tcW w:w="958" w:type="dxa"/>
            <w:tcBorders>
              <w:top w:val="nil"/>
              <w:left w:val="nil"/>
              <w:bottom w:val="single" w:sz="4" w:space="0" w:color="auto"/>
              <w:right w:val="single" w:sz="4" w:space="0" w:color="auto"/>
            </w:tcBorders>
            <w:shd w:val="clear" w:color="auto" w:fill="auto"/>
            <w:vAlign w:val="center"/>
          </w:tcPr>
          <w:p w14:paraId="31852E40"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服务对象满意度指标</w:t>
            </w:r>
          </w:p>
        </w:tc>
        <w:tc>
          <w:tcPr>
            <w:tcW w:w="1874" w:type="dxa"/>
            <w:tcBorders>
              <w:top w:val="nil"/>
              <w:left w:val="nil"/>
              <w:bottom w:val="single" w:sz="4" w:space="0" w:color="auto"/>
              <w:right w:val="single" w:sz="4" w:space="0" w:color="auto"/>
            </w:tcBorders>
            <w:shd w:val="clear" w:color="auto" w:fill="auto"/>
            <w:vAlign w:val="center"/>
          </w:tcPr>
          <w:p w14:paraId="5D4C2763"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服务对象满意度</w:t>
            </w:r>
          </w:p>
        </w:tc>
        <w:tc>
          <w:tcPr>
            <w:tcW w:w="2552" w:type="dxa"/>
            <w:tcBorders>
              <w:top w:val="nil"/>
              <w:left w:val="nil"/>
              <w:bottom w:val="single" w:sz="4" w:space="0" w:color="auto"/>
              <w:right w:val="single" w:sz="4" w:space="0" w:color="auto"/>
            </w:tcBorders>
            <w:shd w:val="clear" w:color="auto" w:fill="auto"/>
            <w:vAlign w:val="center"/>
          </w:tcPr>
          <w:p w14:paraId="4D8FEE82"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调查中满意的服务对象数量占调查总人数的比率</w:t>
            </w:r>
          </w:p>
        </w:tc>
        <w:tc>
          <w:tcPr>
            <w:tcW w:w="3529" w:type="dxa"/>
            <w:tcBorders>
              <w:top w:val="nil"/>
              <w:left w:val="nil"/>
              <w:bottom w:val="single" w:sz="4" w:space="0" w:color="auto"/>
              <w:right w:val="single" w:sz="4" w:space="0" w:color="auto"/>
            </w:tcBorders>
            <w:shd w:val="clear" w:color="auto" w:fill="auto"/>
          </w:tcPr>
          <w:p w14:paraId="25BDE07F"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满意度达到90％的为满分，每下降1个百分点扣百分之五的权重分。</w:t>
            </w:r>
          </w:p>
        </w:tc>
        <w:tc>
          <w:tcPr>
            <w:tcW w:w="539" w:type="dxa"/>
            <w:tcBorders>
              <w:top w:val="nil"/>
              <w:left w:val="nil"/>
              <w:bottom w:val="single" w:sz="4" w:space="0" w:color="auto"/>
              <w:right w:val="single" w:sz="4" w:space="0" w:color="auto"/>
            </w:tcBorders>
            <w:shd w:val="clear" w:color="auto" w:fill="auto"/>
            <w:vAlign w:val="center"/>
          </w:tcPr>
          <w:p w14:paraId="005A37DD"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w:t>
            </w:r>
          </w:p>
        </w:tc>
        <w:tc>
          <w:tcPr>
            <w:tcW w:w="756" w:type="dxa"/>
            <w:tcBorders>
              <w:top w:val="nil"/>
              <w:left w:val="nil"/>
              <w:bottom w:val="single" w:sz="4" w:space="0" w:color="auto"/>
              <w:right w:val="single" w:sz="4" w:space="0" w:color="auto"/>
            </w:tcBorders>
            <w:shd w:val="clear" w:color="auto" w:fill="auto"/>
            <w:vAlign w:val="center"/>
          </w:tcPr>
          <w:p w14:paraId="201DD6F4" w14:textId="77777777" w:rsidR="0040788F" w:rsidRDefault="00B13EA5">
            <w:pPr>
              <w:widowControl/>
              <w:jc w:val="right"/>
              <w:rPr>
                <w:rFonts w:ascii="宋体" w:hAnsi="宋体" w:cs="宋体"/>
                <w:kern w:val="0"/>
                <w:sz w:val="18"/>
                <w:szCs w:val="18"/>
              </w:rPr>
            </w:pPr>
            <w:r>
              <w:rPr>
                <w:rFonts w:ascii="宋体" w:hAnsi="宋体" w:cs="宋体" w:hint="eastAsia"/>
                <w:kern w:val="0"/>
                <w:sz w:val="18"/>
                <w:szCs w:val="18"/>
              </w:rPr>
              <w:t>90.00</w:t>
            </w:r>
          </w:p>
        </w:tc>
        <w:tc>
          <w:tcPr>
            <w:tcW w:w="759" w:type="dxa"/>
            <w:tcBorders>
              <w:top w:val="nil"/>
              <w:left w:val="nil"/>
              <w:bottom w:val="single" w:sz="4" w:space="0" w:color="auto"/>
              <w:right w:val="single" w:sz="4" w:space="0" w:color="auto"/>
            </w:tcBorders>
            <w:shd w:val="clear" w:color="auto" w:fill="auto"/>
            <w:vAlign w:val="center"/>
          </w:tcPr>
          <w:p w14:paraId="33CC14ED" w14:textId="77777777" w:rsidR="0040788F" w:rsidRDefault="00B13EA5">
            <w:pPr>
              <w:widowControl/>
              <w:jc w:val="center"/>
              <w:rPr>
                <w:rFonts w:ascii="宋体" w:hAnsi="宋体" w:cs="宋体"/>
                <w:kern w:val="0"/>
                <w:sz w:val="18"/>
                <w:szCs w:val="18"/>
              </w:rPr>
            </w:pPr>
            <w:r>
              <w:rPr>
                <w:rFonts w:ascii="宋体" w:hAnsi="宋体" w:cs="宋体" w:hint="eastAsia"/>
                <w:kern w:val="0"/>
                <w:sz w:val="18"/>
                <w:szCs w:val="18"/>
              </w:rPr>
              <w:t>百分比</w:t>
            </w:r>
          </w:p>
        </w:tc>
        <w:tc>
          <w:tcPr>
            <w:tcW w:w="2315" w:type="dxa"/>
            <w:tcBorders>
              <w:top w:val="nil"/>
              <w:left w:val="nil"/>
              <w:bottom w:val="single" w:sz="4" w:space="0" w:color="auto"/>
              <w:right w:val="single" w:sz="4" w:space="0" w:color="auto"/>
            </w:tcBorders>
            <w:shd w:val="clear" w:color="auto" w:fill="auto"/>
            <w:vAlign w:val="center"/>
          </w:tcPr>
          <w:p w14:paraId="374B987F" w14:textId="77777777" w:rsidR="0040788F" w:rsidRDefault="00B13EA5">
            <w:pPr>
              <w:widowControl/>
              <w:jc w:val="left"/>
              <w:rPr>
                <w:rFonts w:ascii="宋体" w:hAnsi="宋体" w:cs="宋体"/>
                <w:kern w:val="0"/>
                <w:sz w:val="18"/>
                <w:szCs w:val="18"/>
              </w:rPr>
            </w:pPr>
            <w:r>
              <w:rPr>
                <w:rFonts w:ascii="宋体" w:hAnsi="宋体" w:cs="宋体" w:hint="eastAsia"/>
                <w:kern w:val="0"/>
                <w:sz w:val="18"/>
                <w:szCs w:val="18"/>
              </w:rPr>
              <w:t>依据调查问卷</w:t>
            </w:r>
          </w:p>
        </w:tc>
      </w:tr>
    </w:tbl>
    <w:p w14:paraId="522CC416" w14:textId="77777777" w:rsidR="0040788F" w:rsidRDefault="0040788F">
      <w:pPr>
        <w:widowControl/>
        <w:jc w:val="left"/>
        <w:rPr>
          <w:rFonts w:ascii="Times New Roman" w:eastAsia="黑体" w:hAnsi="黑体" w:cs="Times New Roman"/>
          <w:sz w:val="32"/>
          <w:szCs w:val="32"/>
        </w:rPr>
        <w:sectPr w:rsidR="0040788F">
          <w:pgSz w:w="16840" w:h="11900" w:orient="landscape"/>
          <w:pgMar w:top="1304" w:right="1134" w:bottom="1304" w:left="1985" w:header="720" w:footer="720" w:gutter="0"/>
          <w:cols w:space="720"/>
        </w:sectPr>
      </w:pPr>
    </w:p>
    <w:p w14:paraId="1A6B6BBE" w14:textId="77777777" w:rsidR="0040788F" w:rsidRDefault="00B13EA5">
      <w:pPr>
        <w:ind w:firstLine="560"/>
        <w:outlineLvl w:val="3"/>
      </w:pPr>
      <w:bookmarkStart w:id="0" w:name="_Toc_4_4_0000000294"/>
      <w:bookmarkStart w:id="1" w:name="_Toc_4_4_0000000096"/>
      <w:r>
        <w:rPr>
          <w:rFonts w:ascii="方正仿宋_GBK" w:eastAsia="方正仿宋_GBK" w:hAnsi="方正仿宋_GBK" w:cs="方正仿宋_GBK"/>
          <w:color w:val="000000"/>
          <w:sz w:val="28"/>
        </w:rPr>
        <w:lastRenderedPageBreak/>
        <w:t>1.</w:t>
      </w:r>
      <w:proofErr w:type="gramStart"/>
      <w:r>
        <w:rPr>
          <w:rFonts w:ascii="方正仿宋_GBK" w:eastAsia="方正仿宋_GBK" w:hAnsi="方正仿宋_GBK" w:cs="方正仿宋_GBK"/>
          <w:color w:val="000000"/>
          <w:sz w:val="28"/>
        </w:rPr>
        <w:t>廊财教</w:t>
      </w:r>
      <w:proofErr w:type="gramEnd"/>
      <w:r>
        <w:rPr>
          <w:rFonts w:ascii="方正仿宋_GBK" w:eastAsia="方正仿宋_GBK" w:hAnsi="方正仿宋_GBK" w:cs="方正仿宋_GBK"/>
          <w:color w:val="000000"/>
          <w:sz w:val="28"/>
        </w:rPr>
        <w:t>[2020]59号提前下达2021年支持学前教育发展中央资金预算-学前教育资助金-养马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校绩效目标表</w:t>
      </w:r>
      <w:bookmarkEnd w:id="0"/>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53424538"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26111325"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781831FA" w14:textId="77777777" w:rsidR="0040788F" w:rsidRDefault="00B13EA5">
            <w:pPr>
              <w:pStyle w:val="4"/>
            </w:pPr>
            <w:r>
              <w:t>单位：元</w:t>
            </w:r>
          </w:p>
        </w:tc>
      </w:tr>
      <w:tr w:rsidR="0040788F" w14:paraId="6AC25C6E" w14:textId="77777777">
        <w:trPr>
          <w:trHeight w:val="369"/>
          <w:jc w:val="center"/>
        </w:trPr>
        <w:tc>
          <w:tcPr>
            <w:tcW w:w="1276" w:type="dxa"/>
            <w:vAlign w:val="center"/>
          </w:tcPr>
          <w:p w14:paraId="306669DC" w14:textId="77777777" w:rsidR="0040788F" w:rsidRDefault="00B13EA5">
            <w:pPr>
              <w:pStyle w:val="1"/>
            </w:pPr>
            <w:r>
              <w:t>项目编码</w:t>
            </w:r>
          </w:p>
        </w:tc>
        <w:tc>
          <w:tcPr>
            <w:tcW w:w="2608" w:type="dxa"/>
            <w:gridSpan w:val="2"/>
            <w:vAlign w:val="center"/>
          </w:tcPr>
          <w:p w14:paraId="63F7E1B4" w14:textId="77777777" w:rsidR="0040788F" w:rsidRDefault="00B13EA5">
            <w:pPr>
              <w:pStyle w:val="2"/>
            </w:pPr>
            <w:r>
              <w:t>131023218GGFOI7BITVQ0</w:t>
            </w:r>
          </w:p>
        </w:tc>
        <w:tc>
          <w:tcPr>
            <w:tcW w:w="1587" w:type="dxa"/>
            <w:vAlign w:val="center"/>
          </w:tcPr>
          <w:p w14:paraId="379AACDA" w14:textId="77777777" w:rsidR="0040788F" w:rsidRDefault="00B13EA5">
            <w:pPr>
              <w:pStyle w:val="1"/>
            </w:pPr>
            <w:r>
              <w:t>项目名称</w:t>
            </w:r>
          </w:p>
        </w:tc>
        <w:tc>
          <w:tcPr>
            <w:tcW w:w="4422" w:type="dxa"/>
            <w:gridSpan w:val="3"/>
            <w:vAlign w:val="center"/>
          </w:tcPr>
          <w:p w14:paraId="43E607B4" w14:textId="77777777" w:rsidR="0040788F" w:rsidRDefault="00B13EA5">
            <w:pPr>
              <w:pStyle w:val="2"/>
            </w:pPr>
            <w:r>
              <w:t>廊财教[2020]59号提前下达2021年支持学前教育发展中央资金预算-学前教育资助金-养马庄中心校</w:t>
            </w:r>
          </w:p>
        </w:tc>
      </w:tr>
      <w:tr w:rsidR="0040788F" w14:paraId="30974462" w14:textId="77777777">
        <w:trPr>
          <w:trHeight w:val="369"/>
          <w:jc w:val="center"/>
        </w:trPr>
        <w:tc>
          <w:tcPr>
            <w:tcW w:w="1276" w:type="dxa"/>
            <w:vMerge w:val="restart"/>
            <w:vAlign w:val="center"/>
          </w:tcPr>
          <w:p w14:paraId="3D60D236" w14:textId="77777777" w:rsidR="0040788F" w:rsidRDefault="00B13EA5">
            <w:pPr>
              <w:pStyle w:val="1"/>
            </w:pPr>
            <w:r>
              <w:t>预算规模及资金用途</w:t>
            </w:r>
          </w:p>
        </w:tc>
        <w:tc>
          <w:tcPr>
            <w:tcW w:w="1276" w:type="dxa"/>
            <w:vAlign w:val="center"/>
          </w:tcPr>
          <w:p w14:paraId="466D2AD2" w14:textId="77777777" w:rsidR="0040788F" w:rsidRDefault="00B13EA5">
            <w:pPr>
              <w:pStyle w:val="1"/>
            </w:pPr>
            <w:r>
              <w:t>预算数</w:t>
            </w:r>
          </w:p>
        </w:tc>
        <w:tc>
          <w:tcPr>
            <w:tcW w:w="1332" w:type="dxa"/>
            <w:vAlign w:val="center"/>
          </w:tcPr>
          <w:p w14:paraId="6510A5E2" w14:textId="77777777" w:rsidR="0040788F" w:rsidRDefault="00B13EA5">
            <w:pPr>
              <w:pStyle w:val="2"/>
            </w:pPr>
            <w:r>
              <w:t>800.00</w:t>
            </w:r>
          </w:p>
        </w:tc>
        <w:tc>
          <w:tcPr>
            <w:tcW w:w="1587" w:type="dxa"/>
            <w:vAlign w:val="center"/>
          </w:tcPr>
          <w:p w14:paraId="4AB8C902" w14:textId="77777777" w:rsidR="0040788F" w:rsidRDefault="00B13EA5">
            <w:pPr>
              <w:pStyle w:val="1"/>
            </w:pPr>
            <w:r>
              <w:t>其中：财政    资金</w:t>
            </w:r>
          </w:p>
        </w:tc>
        <w:tc>
          <w:tcPr>
            <w:tcW w:w="1304" w:type="dxa"/>
            <w:vAlign w:val="center"/>
          </w:tcPr>
          <w:p w14:paraId="2E043FDF" w14:textId="77777777" w:rsidR="0040788F" w:rsidRDefault="00B13EA5">
            <w:pPr>
              <w:pStyle w:val="2"/>
            </w:pPr>
            <w:r>
              <w:t>800.00</w:t>
            </w:r>
          </w:p>
        </w:tc>
        <w:tc>
          <w:tcPr>
            <w:tcW w:w="1276" w:type="dxa"/>
            <w:vAlign w:val="center"/>
          </w:tcPr>
          <w:p w14:paraId="7413284C" w14:textId="77777777" w:rsidR="0040788F" w:rsidRDefault="00B13EA5">
            <w:pPr>
              <w:pStyle w:val="1"/>
            </w:pPr>
            <w:r>
              <w:t>其他资金</w:t>
            </w:r>
          </w:p>
        </w:tc>
        <w:tc>
          <w:tcPr>
            <w:tcW w:w="1843" w:type="dxa"/>
            <w:vAlign w:val="center"/>
          </w:tcPr>
          <w:p w14:paraId="1DFDE718" w14:textId="77777777" w:rsidR="0040788F" w:rsidRDefault="0040788F">
            <w:pPr>
              <w:pStyle w:val="2"/>
            </w:pPr>
          </w:p>
        </w:tc>
      </w:tr>
      <w:tr w:rsidR="0040788F" w14:paraId="06ED8344" w14:textId="77777777">
        <w:trPr>
          <w:trHeight w:val="369"/>
          <w:jc w:val="center"/>
        </w:trPr>
        <w:tc>
          <w:tcPr>
            <w:tcW w:w="1276" w:type="dxa"/>
            <w:vMerge/>
          </w:tcPr>
          <w:p w14:paraId="36273413" w14:textId="77777777" w:rsidR="0040788F" w:rsidRDefault="0040788F"/>
        </w:tc>
        <w:tc>
          <w:tcPr>
            <w:tcW w:w="8617" w:type="dxa"/>
            <w:gridSpan w:val="6"/>
            <w:vAlign w:val="center"/>
          </w:tcPr>
          <w:p w14:paraId="190599E4" w14:textId="77777777" w:rsidR="0040788F" w:rsidRDefault="00B13EA5">
            <w:pPr>
              <w:pStyle w:val="2"/>
            </w:pPr>
            <w:r>
              <w:t>对家庭困难学生进行补助，保障学生正常完成学业</w:t>
            </w:r>
          </w:p>
        </w:tc>
      </w:tr>
      <w:tr w:rsidR="0040788F" w14:paraId="3E7C8BC3" w14:textId="77777777">
        <w:trPr>
          <w:trHeight w:val="369"/>
          <w:jc w:val="center"/>
        </w:trPr>
        <w:tc>
          <w:tcPr>
            <w:tcW w:w="1276" w:type="dxa"/>
            <w:vMerge w:val="restart"/>
            <w:vAlign w:val="center"/>
          </w:tcPr>
          <w:p w14:paraId="60D18D76" w14:textId="77777777" w:rsidR="0040788F" w:rsidRDefault="00B13EA5">
            <w:pPr>
              <w:pStyle w:val="1"/>
            </w:pPr>
            <w:r>
              <w:t>资金支出计划（%）</w:t>
            </w:r>
          </w:p>
        </w:tc>
        <w:tc>
          <w:tcPr>
            <w:tcW w:w="2608" w:type="dxa"/>
            <w:gridSpan w:val="2"/>
            <w:vAlign w:val="center"/>
          </w:tcPr>
          <w:p w14:paraId="622CC5D3" w14:textId="77777777" w:rsidR="0040788F" w:rsidRDefault="00B13EA5">
            <w:pPr>
              <w:pStyle w:val="1"/>
            </w:pPr>
            <w:r>
              <w:t>3月底</w:t>
            </w:r>
          </w:p>
        </w:tc>
        <w:tc>
          <w:tcPr>
            <w:tcW w:w="1587" w:type="dxa"/>
            <w:vAlign w:val="center"/>
          </w:tcPr>
          <w:p w14:paraId="6AAE274F" w14:textId="77777777" w:rsidR="0040788F" w:rsidRDefault="00B13EA5">
            <w:pPr>
              <w:pStyle w:val="1"/>
            </w:pPr>
            <w:r>
              <w:t>6月底</w:t>
            </w:r>
          </w:p>
        </w:tc>
        <w:tc>
          <w:tcPr>
            <w:tcW w:w="1304" w:type="dxa"/>
            <w:vAlign w:val="center"/>
          </w:tcPr>
          <w:p w14:paraId="362704F9" w14:textId="77777777" w:rsidR="0040788F" w:rsidRDefault="00B13EA5">
            <w:pPr>
              <w:pStyle w:val="1"/>
            </w:pPr>
            <w:r>
              <w:t>10月底</w:t>
            </w:r>
          </w:p>
        </w:tc>
        <w:tc>
          <w:tcPr>
            <w:tcW w:w="3118" w:type="dxa"/>
            <w:gridSpan w:val="2"/>
            <w:vAlign w:val="center"/>
          </w:tcPr>
          <w:p w14:paraId="11F6A74A" w14:textId="77777777" w:rsidR="0040788F" w:rsidRDefault="00B13EA5">
            <w:pPr>
              <w:pStyle w:val="1"/>
            </w:pPr>
            <w:r>
              <w:t>12月底</w:t>
            </w:r>
          </w:p>
        </w:tc>
      </w:tr>
      <w:tr w:rsidR="0040788F" w14:paraId="5DA41674" w14:textId="77777777">
        <w:trPr>
          <w:trHeight w:val="369"/>
          <w:jc w:val="center"/>
        </w:trPr>
        <w:tc>
          <w:tcPr>
            <w:tcW w:w="1276" w:type="dxa"/>
            <w:vMerge/>
          </w:tcPr>
          <w:p w14:paraId="4B0A956D" w14:textId="77777777" w:rsidR="0040788F" w:rsidRDefault="0040788F"/>
        </w:tc>
        <w:tc>
          <w:tcPr>
            <w:tcW w:w="2608" w:type="dxa"/>
            <w:gridSpan w:val="2"/>
            <w:vAlign w:val="center"/>
          </w:tcPr>
          <w:p w14:paraId="70134B6A" w14:textId="77777777" w:rsidR="0040788F" w:rsidRDefault="0040788F">
            <w:pPr>
              <w:pStyle w:val="3"/>
            </w:pPr>
          </w:p>
        </w:tc>
        <w:tc>
          <w:tcPr>
            <w:tcW w:w="1587" w:type="dxa"/>
            <w:vAlign w:val="center"/>
          </w:tcPr>
          <w:p w14:paraId="2F411307" w14:textId="77777777" w:rsidR="0040788F" w:rsidRDefault="00B13EA5">
            <w:pPr>
              <w:pStyle w:val="3"/>
            </w:pPr>
            <w:r>
              <w:t>25%</w:t>
            </w:r>
          </w:p>
        </w:tc>
        <w:tc>
          <w:tcPr>
            <w:tcW w:w="1304" w:type="dxa"/>
            <w:vAlign w:val="center"/>
          </w:tcPr>
          <w:p w14:paraId="6E83AE36" w14:textId="77777777" w:rsidR="0040788F" w:rsidRDefault="00B13EA5">
            <w:pPr>
              <w:pStyle w:val="3"/>
            </w:pPr>
            <w:r>
              <w:t>50%</w:t>
            </w:r>
          </w:p>
        </w:tc>
        <w:tc>
          <w:tcPr>
            <w:tcW w:w="3118" w:type="dxa"/>
            <w:gridSpan w:val="2"/>
            <w:vAlign w:val="center"/>
          </w:tcPr>
          <w:p w14:paraId="4CBF3013" w14:textId="77777777" w:rsidR="0040788F" w:rsidRDefault="00B13EA5">
            <w:pPr>
              <w:pStyle w:val="3"/>
            </w:pPr>
            <w:r>
              <w:t>100%</w:t>
            </w:r>
          </w:p>
        </w:tc>
      </w:tr>
      <w:tr w:rsidR="0040788F" w14:paraId="7FBB3422" w14:textId="77777777">
        <w:trPr>
          <w:trHeight w:val="369"/>
          <w:jc w:val="center"/>
        </w:trPr>
        <w:tc>
          <w:tcPr>
            <w:tcW w:w="1276" w:type="dxa"/>
            <w:vAlign w:val="center"/>
          </w:tcPr>
          <w:p w14:paraId="7AFE39E7" w14:textId="77777777" w:rsidR="0040788F" w:rsidRDefault="00B13EA5">
            <w:pPr>
              <w:pStyle w:val="1"/>
            </w:pPr>
            <w:r>
              <w:t>绩效目标</w:t>
            </w:r>
          </w:p>
        </w:tc>
        <w:tc>
          <w:tcPr>
            <w:tcW w:w="8617" w:type="dxa"/>
            <w:gridSpan w:val="6"/>
            <w:vAlign w:val="center"/>
          </w:tcPr>
          <w:p w14:paraId="060043FD" w14:textId="77777777" w:rsidR="0040788F" w:rsidRDefault="00B13EA5">
            <w:pPr>
              <w:pStyle w:val="2"/>
            </w:pPr>
            <w:r>
              <w:t>1.按时发放家庭经济困难学生生活费补助</w:t>
            </w:r>
          </w:p>
          <w:p w14:paraId="533CF822" w14:textId="77777777" w:rsidR="0040788F" w:rsidRDefault="00B13EA5">
            <w:pPr>
              <w:pStyle w:val="2"/>
            </w:pPr>
            <w:r>
              <w:t>2.足额发放家庭经济困难学生生活费补助</w:t>
            </w:r>
          </w:p>
          <w:p w14:paraId="6508052B" w14:textId="77777777" w:rsidR="0040788F" w:rsidRDefault="00B13EA5">
            <w:pPr>
              <w:pStyle w:val="2"/>
            </w:pPr>
            <w:r>
              <w:t>3.对家庭困难学生进行补助，保障学生正常完成学业</w:t>
            </w:r>
          </w:p>
        </w:tc>
      </w:tr>
    </w:tbl>
    <w:p w14:paraId="4BCC03AC"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67D811CB" w14:textId="77777777">
        <w:trPr>
          <w:trHeight w:val="397"/>
          <w:tblHeader/>
          <w:jc w:val="center"/>
        </w:trPr>
        <w:tc>
          <w:tcPr>
            <w:tcW w:w="1276" w:type="dxa"/>
            <w:vAlign w:val="center"/>
          </w:tcPr>
          <w:p w14:paraId="6CB5B91F" w14:textId="77777777" w:rsidR="0040788F" w:rsidRDefault="00B13EA5">
            <w:pPr>
              <w:pStyle w:val="1"/>
            </w:pPr>
            <w:r>
              <w:t>一级指标</w:t>
            </w:r>
          </w:p>
        </w:tc>
        <w:tc>
          <w:tcPr>
            <w:tcW w:w="1276" w:type="dxa"/>
            <w:vAlign w:val="center"/>
          </w:tcPr>
          <w:p w14:paraId="128BB9B9" w14:textId="77777777" w:rsidR="0040788F" w:rsidRDefault="00B13EA5">
            <w:pPr>
              <w:pStyle w:val="1"/>
            </w:pPr>
            <w:r>
              <w:t>二级指标</w:t>
            </w:r>
          </w:p>
        </w:tc>
        <w:tc>
          <w:tcPr>
            <w:tcW w:w="1332" w:type="dxa"/>
            <w:vAlign w:val="center"/>
          </w:tcPr>
          <w:p w14:paraId="1560B192" w14:textId="77777777" w:rsidR="0040788F" w:rsidRDefault="00B13EA5">
            <w:pPr>
              <w:pStyle w:val="1"/>
            </w:pPr>
            <w:r>
              <w:t>三级指标</w:t>
            </w:r>
          </w:p>
        </w:tc>
        <w:tc>
          <w:tcPr>
            <w:tcW w:w="2891" w:type="dxa"/>
            <w:vAlign w:val="center"/>
          </w:tcPr>
          <w:p w14:paraId="3988ECD4" w14:textId="77777777" w:rsidR="0040788F" w:rsidRDefault="00B13EA5">
            <w:pPr>
              <w:pStyle w:val="1"/>
            </w:pPr>
            <w:r>
              <w:t>绩效指标描述</w:t>
            </w:r>
          </w:p>
        </w:tc>
        <w:tc>
          <w:tcPr>
            <w:tcW w:w="1276" w:type="dxa"/>
            <w:vAlign w:val="center"/>
          </w:tcPr>
          <w:p w14:paraId="54F26319" w14:textId="77777777" w:rsidR="0040788F" w:rsidRDefault="00B13EA5">
            <w:pPr>
              <w:pStyle w:val="1"/>
            </w:pPr>
            <w:r>
              <w:t>指标值</w:t>
            </w:r>
          </w:p>
        </w:tc>
        <w:tc>
          <w:tcPr>
            <w:tcW w:w="1843" w:type="dxa"/>
            <w:vAlign w:val="center"/>
          </w:tcPr>
          <w:p w14:paraId="71D08700" w14:textId="77777777" w:rsidR="0040788F" w:rsidRDefault="00B13EA5">
            <w:pPr>
              <w:pStyle w:val="1"/>
            </w:pPr>
            <w:r>
              <w:t>指标值确定依据</w:t>
            </w:r>
          </w:p>
        </w:tc>
      </w:tr>
      <w:tr w:rsidR="0040788F" w14:paraId="409935EE" w14:textId="77777777">
        <w:trPr>
          <w:trHeight w:val="369"/>
          <w:jc w:val="center"/>
        </w:trPr>
        <w:tc>
          <w:tcPr>
            <w:tcW w:w="1276" w:type="dxa"/>
            <w:vMerge w:val="restart"/>
            <w:vAlign w:val="center"/>
          </w:tcPr>
          <w:p w14:paraId="672F9041" w14:textId="77777777" w:rsidR="0040788F" w:rsidRDefault="00B13EA5">
            <w:pPr>
              <w:pStyle w:val="3"/>
            </w:pPr>
            <w:r>
              <w:t>产出指标</w:t>
            </w:r>
          </w:p>
        </w:tc>
        <w:tc>
          <w:tcPr>
            <w:tcW w:w="1276" w:type="dxa"/>
            <w:vAlign w:val="center"/>
          </w:tcPr>
          <w:p w14:paraId="26BE02F4" w14:textId="77777777" w:rsidR="0040788F" w:rsidRDefault="00B13EA5">
            <w:pPr>
              <w:pStyle w:val="2"/>
            </w:pPr>
            <w:r>
              <w:t>数量指标</w:t>
            </w:r>
          </w:p>
        </w:tc>
        <w:tc>
          <w:tcPr>
            <w:tcW w:w="1332" w:type="dxa"/>
            <w:vAlign w:val="center"/>
          </w:tcPr>
          <w:p w14:paraId="62840F59" w14:textId="77777777" w:rsidR="0040788F" w:rsidRDefault="00B13EA5">
            <w:pPr>
              <w:pStyle w:val="2"/>
            </w:pPr>
            <w:r>
              <w:t>项目完成率</w:t>
            </w:r>
          </w:p>
        </w:tc>
        <w:tc>
          <w:tcPr>
            <w:tcW w:w="2891" w:type="dxa"/>
            <w:vAlign w:val="center"/>
          </w:tcPr>
          <w:p w14:paraId="7F4DB8D2" w14:textId="77777777" w:rsidR="0040788F" w:rsidRDefault="00B13EA5">
            <w:pPr>
              <w:pStyle w:val="2"/>
            </w:pPr>
            <w:r>
              <w:t>反映该项目实际完成工作任务。</w:t>
            </w:r>
          </w:p>
        </w:tc>
        <w:tc>
          <w:tcPr>
            <w:tcW w:w="1276" w:type="dxa"/>
            <w:vAlign w:val="center"/>
          </w:tcPr>
          <w:p w14:paraId="63B85B47" w14:textId="77777777" w:rsidR="0040788F" w:rsidRDefault="00B13EA5">
            <w:pPr>
              <w:pStyle w:val="2"/>
            </w:pPr>
            <w:r>
              <w:t>100%</w:t>
            </w:r>
          </w:p>
        </w:tc>
        <w:tc>
          <w:tcPr>
            <w:tcW w:w="1843" w:type="dxa"/>
            <w:vAlign w:val="center"/>
          </w:tcPr>
          <w:p w14:paraId="3292B0E6" w14:textId="77777777" w:rsidR="0040788F" w:rsidRDefault="00B13EA5">
            <w:pPr>
              <w:pStyle w:val="2"/>
            </w:pPr>
            <w:r>
              <w:t>《廊坊市财政局 廊坊市教育局关于提前下达2021年城乡义务教育中央补助经费预算（直达资金）的通知》（廊财教[2020]42号）</w:t>
            </w:r>
          </w:p>
        </w:tc>
      </w:tr>
      <w:tr w:rsidR="0040788F" w14:paraId="515F303D" w14:textId="77777777">
        <w:trPr>
          <w:trHeight w:val="369"/>
          <w:jc w:val="center"/>
        </w:trPr>
        <w:tc>
          <w:tcPr>
            <w:tcW w:w="1276" w:type="dxa"/>
            <w:vMerge/>
            <w:vAlign w:val="center"/>
          </w:tcPr>
          <w:p w14:paraId="50B6C526" w14:textId="77777777" w:rsidR="0040788F" w:rsidRDefault="0040788F"/>
        </w:tc>
        <w:tc>
          <w:tcPr>
            <w:tcW w:w="1276" w:type="dxa"/>
            <w:vAlign w:val="center"/>
          </w:tcPr>
          <w:p w14:paraId="0EB62CE8" w14:textId="77777777" w:rsidR="0040788F" w:rsidRDefault="00B13EA5">
            <w:pPr>
              <w:pStyle w:val="2"/>
            </w:pPr>
            <w:r>
              <w:t>质量指标</w:t>
            </w:r>
          </w:p>
        </w:tc>
        <w:tc>
          <w:tcPr>
            <w:tcW w:w="1332" w:type="dxa"/>
            <w:vAlign w:val="center"/>
          </w:tcPr>
          <w:p w14:paraId="7DE57B8C" w14:textId="77777777" w:rsidR="0040788F" w:rsidRDefault="00B13EA5">
            <w:pPr>
              <w:pStyle w:val="2"/>
            </w:pPr>
            <w:r>
              <w:t>足额发放率</w:t>
            </w:r>
          </w:p>
        </w:tc>
        <w:tc>
          <w:tcPr>
            <w:tcW w:w="2891" w:type="dxa"/>
            <w:vAlign w:val="center"/>
          </w:tcPr>
          <w:p w14:paraId="67C19DB2" w14:textId="77777777" w:rsidR="0040788F" w:rsidRDefault="00B13EA5">
            <w:pPr>
              <w:pStyle w:val="2"/>
            </w:pPr>
            <w:r>
              <w:t>按各项工作标准实际发放的金额与应发放金额的比率</w:t>
            </w:r>
          </w:p>
        </w:tc>
        <w:tc>
          <w:tcPr>
            <w:tcW w:w="1276" w:type="dxa"/>
            <w:vAlign w:val="center"/>
          </w:tcPr>
          <w:p w14:paraId="09CBAEFA" w14:textId="77777777" w:rsidR="0040788F" w:rsidRDefault="00B13EA5">
            <w:pPr>
              <w:pStyle w:val="2"/>
            </w:pPr>
            <w:r>
              <w:t>100百分比</w:t>
            </w:r>
          </w:p>
        </w:tc>
        <w:tc>
          <w:tcPr>
            <w:tcW w:w="1843" w:type="dxa"/>
            <w:vAlign w:val="center"/>
          </w:tcPr>
          <w:p w14:paraId="66046337" w14:textId="77777777" w:rsidR="0040788F" w:rsidRDefault="00B13EA5">
            <w:pPr>
              <w:pStyle w:val="2"/>
            </w:pPr>
            <w:r>
              <w:t>工作计划、政策分析</w:t>
            </w:r>
          </w:p>
        </w:tc>
      </w:tr>
      <w:tr w:rsidR="0040788F" w14:paraId="1AE4E03B" w14:textId="77777777">
        <w:trPr>
          <w:trHeight w:val="369"/>
          <w:jc w:val="center"/>
        </w:trPr>
        <w:tc>
          <w:tcPr>
            <w:tcW w:w="1276" w:type="dxa"/>
            <w:vMerge/>
            <w:vAlign w:val="center"/>
          </w:tcPr>
          <w:p w14:paraId="4BCA6648" w14:textId="77777777" w:rsidR="0040788F" w:rsidRDefault="0040788F"/>
        </w:tc>
        <w:tc>
          <w:tcPr>
            <w:tcW w:w="1276" w:type="dxa"/>
            <w:vAlign w:val="center"/>
          </w:tcPr>
          <w:p w14:paraId="2EC2B4FE" w14:textId="77777777" w:rsidR="0040788F" w:rsidRDefault="00B13EA5">
            <w:pPr>
              <w:pStyle w:val="2"/>
            </w:pPr>
            <w:r>
              <w:t>时效指标</w:t>
            </w:r>
          </w:p>
        </w:tc>
        <w:tc>
          <w:tcPr>
            <w:tcW w:w="1332" w:type="dxa"/>
            <w:vAlign w:val="center"/>
          </w:tcPr>
          <w:p w14:paraId="7EA65022" w14:textId="77777777" w:rsidR="0040788F" w:rsidRDefault="00B13EA5">
            <w:pPr>
              <w:pStyle w:val="2"/>
            </w:pPr>
            <w:r>
              <w:t>补助发放及时率</w:t>
            </w:r>
          </w:p>
        </w:tc>
        <w:tc>
          <w:tcPr>
            <w:tcW w:w="2891" w:type="dxa"/>
            <w:vAlign w:val="center"/>
          </w:tcPr>
          <w:p w14:paraId="4D5D1CB7" w14:textId="77777777" w:rsidR="0040788F" w:rsidRDefault="00B13EA5">
            <w:pPr>
              <w:pStyle w:val="2"/>
            </w:pPr>
            <w:r>
              <w:t>反映补助资金是否及时发放</w:t>
            </w:r>
          </w:p>
        </w:tc>
        <w:tc>
          <w:tcPr>
            <w:tcW w:w="1276" w:type="dxa"/>
            <w:vAlign w:val="center"/>
          </w:tcPr>
          <w:p w14:paraId="082375C5" w14:textId="77777777" w:rsidR="0040788F" w:rsidRDefault="00B13EA5">
            <w:pPr>
              <w:pStyle w:val="2"/>
            </w:pPr>
            <w:r>
              <w:t>及时</w:t>
            </w:r>
          </w:p>
        </w:tc>
        <w:tc>
          <w:tcPr>
            <w:tcW w:w="1843" w:type="dxa"/>
            <w:vAlign w:val="center"/>
          </w:tcPr>
          <w:p w14:paraId="5369BF83" w14:textId="77777777" w:rsidR="0040788F" w:rsidRDefault="00B13EA5">
            <w:pPr>
              <w:pStyle w:val="2"/>
            </w:pPr>
            <w:r>
              <w:t>上级文件、工作计划</w:t>
            </w:r>
          </w:p>
        </w:tc>
      </w:tr>
      <w:tr w:rsidR="0040788F" w14:paraId="7C18FE79" w14:textId="77777777">
        <w:trPr>
          <w:trHeight w:val="369"/>
          <w:jc w:val="center"/>
        </w:trPr>
        <w:tc>
          <w:tcPr>
            <w:tcW w:w="1276" w:type="dxa"/>
            <w:vMerge/>
            <w:vAlign w:val="center"/>
          </w:tcPr>
          <w:p w14:paraId="597AF087" w14:textId="77777777" w:rsidR="0040788F" w:rsidRDefault="0040788F"/>
        </w:tc>
        <w:tc>
          <w:tcPr>
            <w:tcW w:w="1276" w:type="dxa"/>
            <w:vAlign w:val="center"/>
          </w:tcPr>
          <w:p w14:paraId="5C6A549E" w14:textId="77777777" w:rsidR="0040788F" w:rsidRDefault="00B13EA5">
            <w:pPr>
              <w:pStyle w:val="2"/>
            </w:pPr>
            <w:r>
              <w:t>成本指标</w:t>
            </w:r>
          </w:p>
        </w:tc>
        <w:tc>
          <w:tcPr>
            <w:tcW w:w="1332" w:type="dxa"/>
            <w:vAlign w:val="center"/>
          </w:tcPr>
          <w:p w14:paraId="763D089D" w14:textId="77777777" w:rsidR="0040788F" w:rsidRDefault="00B13EA5">
            <w:pPr>
              <w:pStyle w:val="2"/>
            </w:pPr>
            <w:r>
              <w:t>成本控制额</w:t>
            </w:r>
          </w:p>
        </w:tc>
        <w:tc>
          <w:tcPr>
            <w:tcW w:w="2891" w:type="dxa"/>
            <w:vAlign w:val="center"/>
          </w:tcPr>
          <w:p w14:paraId="1E80595C" w14:textId="77777777" w:rsidR="0040788F" w:rsidRDefault="00B13EA5">
            <w:pPr>
              <w:pStyle w:val="2"/>
            </w:pPr>
            <w:r>
              <w:t>成本控制在预算金额之内</w:t>
            </w:r>
          </w:p>
        </w:tc>
        <w:tc>
          <w:tcPr>
            <w:tcW w:w="1276" w:type="dxa"/>
            <w:vAlign w:val="center"/>
          </w:tcPr>
          <w:p w14:paraId="3CF0EEAC" w14:textId="77777777" w:rsidR="0040788F" w:rsidRDefault="00B13EA5">
            <w:pPr>
              <w:pStyle w:val="2"/>
            </w:pPr>
            <w:r>
              <w:t>≤0.08万元</w:t>
            </w:r>
          </w:p>
        </w:tc>
        <w:tc>
          <w:tcPr>
            <w:tcW w:w="1843" w:type="dxa"/>
            <w:vAlign w:val="center"/>
          </w:tcPr>
          <w:p w14:paraId="02010492" w14:textId="77777777" w:rsidR="0040788F" w:rsidRDefault="00B13EA5">
            <w:pPr>
              <w:pStyle w:val="2"/>
            </w:pPr>
            <w:r>
              <w:t>上级相关文件</w:t>
            </w:r>
          </w:p>
        </w:tc>
      </w:tr>
      <w:tr w:rsidR="0040788F" w14:paraId="7F0B3820" w14:textId="77777777">
        <w:trPr>
          <w:trHeight w:val="369"/>
          <w:jc w:val="center"/>
        </w:trPr>
        <w:tc>
          <w:tcPr>
            <w:tcW w:w="1276" w:type="dxa"/>
            <w:vMerge w:val="restart"/>
            <w:vAlign w:val="center"/>
          </w:tcPr>
          <w:p w14:paraId="65E752F4" w14:textId="77777777" w:rsidR="0040788F" w:rsidRDefault="00B13EA5">
            <w:pPr>
              <w:pStyle w:val="3"/>
            </w:pPr>
            <w:r>
              <w:t>效益指标</w:t>
            </w:r>
          </w:p>
        </w:tc>
        <w:tc>
          <w:tcPr>
            <w:tcW w:w="1276" w:type="dxa"/>
            <w:vAlign w:val="center"/>
          </w:tcPr>
          <w:p w14:paraId="76665A3E" w14:textId="77777777" w:rsidR="0040788F" w:rsidRDefault="00B13EA5">
            <w:pPr>
              <w:pStyle w:val="2"/>
            </w:pPr>
            <w:r>
              <w:t>社会效益指标</w:t>
            </w:r>
          </w:p>
        </w:tc>
        <w:tc>
          <w:tcPr>
            <w:tcW w:w="1332" w:type="dxa"/>
            <w:vAlign w:val="center"/>
          </w:tcPr>
          <w:p w14:paraId="4FA0E32D" w14:textId="77777777" w:rsidR="0040788F" w:rsidRDefault="00B13EA5">
            <w:pPr>
              <w:pStyle w:val="2"/>
            </w:pPr>
            <w:r>
              <w:t>长效机制健全性</w:t>
            </w:r>
          </w:p>
        </w:tc>
        <w:tc>
          <w:tcPr>
            <w:tcW w:w="2891" w:type="dxa"/>
            <w:vAlign w:val="center"/>
          </w:tcPr>
          <w:p w14:paraId="6A38097D" w14:textId="77777777" w:rsidR="0040788F" w:rsidRDefault="00B13EA5">
            <w:pPr>
              <w:pStyle w:val="2"/>
            </w:pPr>
            <w:r>
              <w:t>长效机制的健全情况</w:t>
            </w:r>
          </w:p>
        </w:tc>
        <w:tc>
          <w:tcPr>
            <w:tcW w:w="1276" w:type="dxa"/>
            <w:vAlign w:val="center"/>
          </w:tcPr>
          <w:p w14:paraId="02D0FFF1" w14:textId="77777777" w:rsidR="0040788F" w:rsidRDefault="00B13EA5">
            <w:pPr>
              <w:pStyle w:val="2"/>
            </w:pPr>
            <w:r>
              <w:t>健全</w:t>
            </w:r>
          </w:p>
        </w:tc>
        <w:tc>
          <w:tcPr>
            <w:tcW w:w="1843" w:type="dxa"/>
            <w:vAlign w:val="center"/>
          </w:tcPr>
          <w:p w14:paraId="26F779DF" w14:textId="77777777" w:rsidR="0040788F" w:rsidRDefault="00B13EA5">
            <w:pPr>
              <w:pStyle w:val="2"/>
            </w:pPr>
            <w:r>
              <w:t>管理制度、实施方案</w:t>
            </w:r>
          </w:p>
        </w:tc>
      </w:tr>
      <w:tr w:rsidR="0040788F" w14:paraId="632A4970" w14:textId="77777777">
        <w:trPr>
          <w:trHeight w:val="369"/>
          <w:jc w:val="center"/>
        </w:trPr>
        <w:tc>
          <w:tcPr>
            <w:tcW w:w="1276" w:type="dxa"/>
            <w:vMerge/>
            <w:vAlign w:val="center"/>
          </w:tcPr>
          <w:p w14:paraId="6C752BD8" w14:textId="77777777" w:rsidR="0040788F" w:rsidRDefault="0040788F"/>
        </w:tc>
        <w:tc>
          <w:tcPr>
            <w:tcW w:w="1276" w:type="dxa"/>
            <w:vAlign w:val="center"/>
          </w:tcPr>
          <w:p w14:paraId="661FDFFF" w14:textId="77777777" w:rsidR="0040788F" w:rsidRDefault="00B13EA5">
            <w:pPr>
              <w:pStyle w:val="2"/>
            </w:pPr>
            <w:r>
              <w:t>可持续影响指标</w:t>
            </w:r>
          </w:p>
        </w:tc>
        <w:tc>
          <w:tcPr>
            <w:tcW w:w="1332" w:type="dxa"/>
            <w:vAlign w:val="center"/>
          </w:tcPr>
          <w:p w14:paraId="6FE13471" w14:textId="77777777" w:rsidR="0040788F" w:rsidRDefault="00B13EA5">
            <w:pPr>
              <w:pStyle w:val="2"/>
            </w:pPr>
            <w:r>
              <w:t xml:space="preserve">提升学生在校生活水平　</w:t>
            </w:r>
          </w:p>
        </w:tc>
        <w:tc>
          <w:tcPr>
            <w:tcW w:w="2891" w:type="dxa"/>
            <w:vAlign w:val="center"/>
          </w:tcPr>
          <w:p w14:paraId="2DA5C817" w14:textId="77777777" w:rsidR="0040788F" w:rsidRDefault="00B13EA5">
            <w:pPr>
              <w:pStyle w:val="2"/>
            </w:pPr>
            <w:r>
              <w:t>反映在校学生生活水平是否得到提升。</w:t>
            </w:r>
          </w:p>
        </w:tc>
        <w:tc>
          <w:tcPr>
            <w:tcW w:w="1276" w:type="dxa"/>
            <w:vAlign w:val="center"/>
          </w:tcPr>
          <w:p w14:paraId="4BF9E9B4" w14:textId="77777777" w:rsidR="0040788F" w:rsidRDefault="00B13EA5">
            <w:pPr>
              <w:pStyle w:val="2"/>
            </w:pPr>
            <w:r>
              <w:t>提升</w:t>
            </w:r>
          </w:p>
        </w:tc>
        <w:tc>
          <w:tcPr>
            <w:tcW w:w="1843" w:type="dxa"/>
            <w:vAlign w:val="center"/>
          </w:tcPr>
          <w:p w14:paraId="4D8785F1" w14:textId="77777777" w:rsidR="0040788F" w:rsidRDefault="00B13EA5">
            <w:pPr>
              <w:pStyle w:val="2"/>
            </w:pPr>
            <w:r>
              <w:t>工作计划、政策分析</w:t>
            </w:r>
          </w:p>
        </w:tc>
      </w:tr>
      <w:tr w:rsidR="0040788F" w14:paraId="599A6E88" w14:textId="77777777">
        <w:trPr>
          <w:trHeight w:val="369"/>
          <w:jc w:val="center"/>
        </w:trPr>
        <w:tc>
          <w:tcPr>
            <w:tcW w:w="1276" w:type="dxa"/>
            <w:vAlign w:val="center"/>
          </w:tcPr>
          <w:p w14:paraId="68503430" w14:textId="77777777" w:rsidR="0040788F" w:rsidRDefault="00B13EA5">
            <w:pPr>
              <w:pStyle w:val="3"/>
            </w:pPr>
            <w:r>
              <w:t>满意度指标</w:t>
            </w:r>
          </w:p>
        </w:tc>
        <w:tc>
          <w:tcPr>
            <w:tcW w:w="1276" w:type="dxa"/>
            <w:vAlign w:val="center"/>
          </w:tcPr>
          <w:p w14:paraId="67EF01DB" w14:textId="77777777" w:rsidR="0040788F" w:rsidRDefault="00B13EA5">
            <w:pPr>
              <w:pStyle w:val="2"/>
            </w:pPr>
            <w:r>
              <w:t>服务对象满意度指标</w:t>
            </w:r>
          </w:p>
        </w:tc>
        <w:tc>
          <w:tcPr>
            <w:tcW w:w="1332" w:type="dxa"/>
            <w:vAlign w:val="center"/>
          </w:tcPr>
          <w:p w14:paraId="57272864" w14:textId="77777777" w:rsidR="0040788F" w:rsidRDefault="00B13EA5">
            <w:pPr>
              <w:pStyle w:val="2"/>
            </w:pPr>
            <w:r>
              <w:t>在校学生满意度</w:t>
            </w:r>
          </w:p>
        </w:tc>
        <w:tc>
          <w:tcPr>
            <w:tcW w:w="2891" w:type="dxa"/>
            <w:vAlign w:val="center"/>
          </w:tcPr>
          <w:p w14:paraId="14456B82" w14:textId="77777777" w:rsidR="0040788F" w:rsidRDefault="00B13EA5">
            <w:pPr>
              <w:pStyle w:val="2"/>
            </w:pPr>
            <w:r>
              <w:t>反映在校学生对改善生活水平的满意程度。</w:t>
            </w:r>
          </w:p>
        </w:tc>
        <w:tc>
          <w:tcPr>
            <w:tcW w:w="1276" w:type="dxa"/>
            <w:vAlign w:val="center"/>
          </w:tcPr>
          <w:p w14:paraId="463A1246" w14:textId="77777777" w:rsidR="0040788F" w:rsidRDefault="00B13EA5">
            <w:pPr>
              <w:pStyle w:val="2"/>
            </w:pPr>
            <w:r>
              <w:t>≥90%</w:t>
            </w:r>
          </w:p>
        </w:tc>
        <w:tc>
          <w:tcPr>
            <w:tcW w:w="1843" w:type="dxa"/>
            <w:vAlign w:val="center"/>
          </w:tcPr>
          <w:p w14:paraId="3CDBDC2D" w14:textId="77777777" w:rsidR="0040788F" w:rsidRDefault="00B13EA5">
            <w:pPr>
              <w:pStyle w:val="2"/>
            </w:pPr>
            <w:r>
              <w:t>满意度调查问卷或电话回访</w:t>
            </w:r>
          </w:p>
        </w:tc>
      </w:tr>
    </w:tbl>
    <w:p w14:paraId="148F3C7D" w14:textId="77777777" w:rsidR="0040788F" w:rsidRDefault="0040788F">
      <w:pPr>
        <w:sectPr w:rsidR="0040788F">
          <w:pgSz w:w="11900" w:h="16840"/>
          <w:pgMar w:top="1984" w:right="1304" w:bottom="1134" w:left="1304" w:header="720" w:footer="720" w:gutter="0"/>
          <w:cols w:space="720"/>
        </w:sectPr>
      </w:pPr>
    </w:p>
    <w:p w14:paraId="56103C29" w14:textId="77777777" w:rsidR="0040788F" w:rsidRDefault="0040788F">
      <w:pPr>
        <w:jc w:val="center"/>
      </w:pPr>
    </w:p>
    <w:p w14:paraId="47E0C5F0" w14:textId="77777777" w:rsidR="0040788F" w:rsidRDefault="00B13EA5">
      <w:pPr>
        <w:ind w:firstLine="560"/>
        <w:outlineLvl w:val="3"/>
      </w:pPr>
      <w:bookmarkStart w:id="2" w:name="_Toc_4_4_0000000295"/>
      <w:r>
        <w:rPr>
          <w:rFonts w:ascii="方正仿宋_GBK" w:eastAsia="方正仿宋_GBK" w:hAnsi="方正仿宋_GBK" w:cs="方正仿宋_GBK"/>
          <w:color w:val="000000"/>
          <w:sz w:val="28"/>
        </w:rPr>
        <w:t>2.养马庄乡中心校幼儿园公用经费财政拨款项目绩效目标表</w:t>
      </w:r>
      <w:bookmarkEnd w:id="2"/>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71D4044B"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15166840"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17AA0D7C" w14:textId="77777777" w:rsidR="0040788F" w:rsidRDefault="00B13EA5">
            <w:pPr>
              <w:pStyle w:val="4"/>
            </w:pPr>
            <w:r>
              <w:t>单位：元</w:t>
            </w:r>
          </w:p>
        </w:tc>
      </w:tr>
      <w:tr w:rsidR="0040788F" w14:paraId="67310B8F" w14:textId="77777777">
        <w:trPr>
          <w:trHeight w:val="369"/>
          <w:jc w:val="center"/>
        </w:trPr>
        <w:tc>
          <w:tcPr>
            <w:tcW w:w="1276" w:type="dxa"/>
            <w:vAlign w:val="center"/>
          </w:tcPr>
          <w:p w14:paraId="6DB59E90" w14:textId="77777777" w:rsidR="0040788F" w:rsidRDefault="00B13EA5">
            <w:pPr>
              <w:pStyle w:val="1"/>
            </w:pPr>
            <w:r>
              <w:t>项目编码</w:t>
            </w:r>
          </w:p>
        </w:tc>
        <w:tc>
          <w:tcPr>
            <w:tcW w:w="2608" w:type="dxa"/>
            <w:gridSpan w:val="2"/>
            <w:vAlign w:val="center"/>
          </w:tcPr>
          <w:p w14:paraId="6B90FB1D" w14:textId="77777777" w:rsidR="0040788F" w:rsidRDefault="00B13EA5">
            <w:pPr>
              <w:pStyle w:val="2"/>
            </w:pPr>
            <w:r>
              <w:t>13102322P005740100019</w:t>
            </w:r>
          </w:p>
        </w:tc>
        <w:tc>
          <w:tcPr>
            <w:tcW w:w="1587" w:type="dxa"/>
            <w:vAlign w:val="center"/>
          </w:tcPr>
          <w:p w14:paraId="33FE6AAB" w14:textId="77777777" w:rsidR="0040788F" w:rsidRDefault="00B13EA5">
            <w:pPr>
              <w:pStyle w:val="1"/>
            </w:pPr>
            <w:r>
              <w:t>项目名称</w:t>
            </w:r>
          </w:p>
        </w:tc>
        <w:tc>
          <w:tcPr>
            <w:tcW w:w="4422" w:type="dxa"/>
            <w:gridSpan w:val="3"/>
            <w:vAlign w:val="center"/>
          </w:tcPr>
          <w:p w14:paraId="424EE196" w14:textId="77777777" w:rsidR="0040788F" w:rsidRDefault="00B13EA5">
            <w:pPr>
              <w:pStyle w:val="2"/>
            </w:pPr>
            <w:r>
              <w:t>养马庄乡中心校幼儿园公用经费财政拨款项目</w:t>
            </w:r>
          </w:p>
        </w:tc>
      </w:tr>
      <w:tr w:rsidR="0040788F" w14:paraId="2250ED91" w14:textId="77777777">
        <w:trPr>
          <w:trHeight w:val="369"/>
          <w:jc w:val="center"/>
        </w:trPr>
        <w:tc>
          <w:tcPr>
            <w:tcW w:w="1276" w:type="dxa"/>
            <w:vMerge w:val="restart"/>
            <w:vAlign w:val="center"/>
          </w:tcPr>
          <w:p w14:paraId="5F956582" w14:textId="77777777" w:rsidR="0040788F" w:rsidRDefault="00B13EA5">
            <w:pPr>
              <w:pStyle w:val="1"/>
            </w:pPr>
            <w:r>
              <w:t>预算规模及资金用途</w:t>
            </w:r>
          </w:p>
        </w:tc>
        <w:tc>
          <w:tcPr>
            <w:tcW w:w="1276" w:type="dxa"/>
            <w:vAlign w:val="center"/>
          </w:tcPr>
          <w:p w14:paraId="01641009" w14:textId="77777777" w:rsidR="0040788F" w:rsidRDefault="00B13EA5">
            <w:pPr>
              <w:pStyle w:val="1"/>
            </w:pPr>
            <w:r>
              <w:t>预算数</w:t>
            </w:r>
          </w:p>
        </w:tc>
        <w:tc>
          <w:tcPr>
            <w:tcW w:w="1332" w:type="dxa"/>
            <w:vAlign w:val="center"/>
          </w:tcPr>
          <w:p w14:paraId="76C7DAA5" w14:textId="77777777" w:rsidR="0040788F" w:rsidRDefault="00B13EA5">
            <w:pPr>
              <w:pStyle w:val="2"/>
            </w:pPr>
            <w:r>
              <w:t>214000.00</w:t>
            </w:r>
          </w:p>
        </w:tc>
        <w:tc>
          <w:tcPr>
            <w:tcW w:w="1587" w:type="dxa"/>
            <w:vAlign w:val="center"/>
          </w:tcPr>
          <w:p w14:paraId="6C1BE0AE" w14:textId="77777777" w:rsidR="0040788F" w:rsidRDefault="00B13EA5">
            <w:pPr>
              <w:pStyle w:val="1"/>
            </w:pPr>
            <w:r>
              <w:t>其中：财政    资金</w:t>
            </w:r>
          </w:p>
        </w:tc>
        <w:tc>
          <w:tcPr>
            <w:tcW w:w="1304" w:type="dxa"/>
            <w:vAlign w:val="center"/>
          </w:tcPr>
          <w:p w14:paraId="04875871" w14:textId="77777777" w:rsidR="0040788F" w:rsidRDefault="00B13EA5">
            <w:pPr>
              <w:pStyle w:val="2"/>
            </w:pPr>
            <w:r>
              <w:t>214000.00</w:t>
            </w:r>
          </w:p>
        </w:tc>
        <w:tc>
          <w:tcPr>
            <w:tcW w:w="1276" w:type="dxa"/>
            <w:vAlign w:val="center"/>
          </w:tcPr>
          <w:p w14:paraId="5758A9D0" w14:textId="77777777" w:rsidR="0040788F" w:rsidRDefault="00B13EA5">
            <w:pPr>
              <w:pStyle w:val="1"/>
            </w:pPr>
            <w:r>
              <w:t>其他资金</w:t>
            </w:r>
          </w:p>
        </w:tc>
        <w:tc>
          <w:tcPr>
            <w:tcW w:w="1843" w:type="dxa"/>
            <w:vAlign w:val="center"/>
          </w:tcPr>
          <w:p w14:paraId="7F776454" w14:textId="77777777" w:rsidR="0040788F" w:rsidRDefault="0040788F">
            <w:pPr>
              <w:pStyle w:val="2"/>
            </w:pPr>
          </w:p>
        </w:tc>
      </w:tr>
      <w:tr w:rsidR="0040788F" w14:paraId="3A63E2CA" w14:textId="77777777">
        <w:trPr>
          <w:trHeight w:val="369"/>
          <w:jc w:val="center"/>
        </w:trPr>
        <w:tc>
          <w:tcPr>
            <w:tcW w:w="1276" w:type="dxa"/>
            <w:vMerge/>
          </w:tcPr>
          <w:p w14:paraId="15B6A1AE" w14:textId="77777777" w:rsidR="0040788F" w:rsidRDefault="0040788F"/>
        </w:tc>
        <w:tc>
          <w:tcPr>
            <w:tcW w:w="8617" w:type="dxa"/>
            <w:gridSpan w:val="6"/>
            <w:vAlign w:val="center"/>
          </w:tcPr>
          <w:p w14:paraId="1A654710" w14:textId="77777777" w:rsidR="0040788F" w:rsidRDefault="00B13EA5">
            <w:pPr>
              <w:pStyle w:val="2"/>
            </w:pPr>
            <w:r>
              <w:t xml:space="preserve">通过对幼儿园公用经费进行补给，弥补办园资金不足，改善办学条件 </w:t>
            </w:r>
          </w:p>
        </w:tc>
      </w:tr>
      <w:tr w:rsidR="0040788F" w14:paraId="7DE37061" w14:textId="77777777">
        <w:trPr>
          <w:trHeight w:val="369"/>
          <w:jc w:val="center"/>
        </w:trPr>
        <w:tc>
          <w:tcPr>
            <w:tcW w:w="1276" w:type="dxa"/>
            <w:vMerge w:val="restart"/>
            <w:vAlign w:val="center"/>
          </w:tcPr>
          <w:p w14:paraId="25003F25" w14:textId="77777777" w:rsidR="0040788F" w:rsidRDefault="00B13EA5">
            <w:pPr>
              <w:pStyle w:val="1"/>
            </w:pPr>
            <w:r>
              <w:t>资金支出计划（%）</w:t>
            </w:r>
          </w:p>
        </w:tc>
        <w:tc>
          <w:tcPr>
            <w:tcW w:w="2608" w:type="dxa"/>
            <w:gridSpan w:val="2"/>
            <w:vAlign w:val="center"/>
          </w:tcPr>
          <w:p w14:paraId="1583272A" w14:textId="77777777" w:rsidR="0040788F" w:rsidRDefault="00B13EA5">
            <w:pPr>
              <w:pStyle w:val="1"/>
            </w:pPr>
            <w:r>
              <w:t>3月底</w:t>
            </w:r>
          </w:p>
        </w:tc>
        <w:tc>
          <w:tcPr>
            <w:tcW w:w="1587" w:type="dxa"/>
            <w:vAlign w:val="center"/>
          </w:tcPr>
          <w:p w14:paraId="63823CFD" w14:textId="77777777" w:rsidR="0040788F" w:rsidRDefault="00B13EA5">
            <w:pPr>
              <w:pStyle w:val="1"/>
            </w:pPr>
            <w:r>
              <w:t>6月底</w:t>
            </w:r>
          </w:p>
        </w:tc>
        <w:tc>
          <w:tcPr>
            <w:tcW w:w="1304" w:type="dxa"/>
            <w:vAlign w:val="center"/>
          </w:tcPr>
          <w:p w14:paraId="166AA1BC" w14:textId="77777777" w:rsidR="0040788F" w:rsidRDefault="00B13EA5">
            <w:pPr>
              <w:pStyle w:val="1"/>
            </w:pPr>
            <w:r>
              <w:t>10月底</w:t>
            </w:r>
          </w:p>
        </w:tc>
        <w:tc>
          <w:tcPr>
            <w:tcW w:w="3118" w:type="dxa"/>
            <w:gridSpan w:val="2"/>
            <w:vAlign w:val="center"/>
          </w:tcPr>
          <w:p w14:paraId="13CB6B63" w14:textId="77777777" w:rsidR="0040788F" w:rsidRDefault="00B13EA5">
            <w:pPr>
              <w:pStyle w:val="1"/>
            </w:pPr>
            <w:r>
              <w:t>12月底</w:t>
            </w:r>
          </w:p>
        </w:tc>
      </w:tr>
      <w:tr w:rsidR="0040788F" w14:paraId="01309BA9" w14:textId="77777777">
        <w:trPr>
          <w:trHeight w:val="369"/>
          <w:jc w:val="center"/>
        </w:trPr>
        <w:tc>
          <w:tcPr>
            <w:tcW w:w="1276" w:type="dxa"/>
            <w:vMerge/>
          </w:tcPr>
          <w:p w14:paraId="195B3B04" w14:textId="77777777" w:rsidR="0040788F" w:rsidRDefault="0040788F"/>
        </w:tc>
        <w:tc>
          <w:tcPr>
            <w:tcW w:w="2608" w:type="dxa"/>
            <w:gridSpan w:val="2"/>
            <w:vAlign w:val="center"/>
          </w:tcPr>
          <w:p w14:paraId="5BF3D301" w14:textId="77777777" w:rsidR="0040788F" w:rsidRDefault="00B13EA5">
            <w:pPr>
              <w:pStyle w:val="3"/>
            </w:pPr>
            <w:r>
              <w:t>25%</w:t>
            </w:r>
          </w:p>
        </w:tc>
        <w:tc>
          <w:tcPr>
            <w:tcW w:w="1587" w:type="dxa"/>
            <w:vAlign w:val="center"/>
          </w:tcPr>
          <w:p w14:paraId="33F2C34D" w14:textId="77777777" w:rsidR="0040788F" w:rsidRDefault="00B13EA5">
            <w:pPr>
              <w:pStyle w:val="3"/>
            </w:pPr>
            <w:r>
              <w:t>50%</w:t>
            </w:r>
          </w:p>
        </w:tc>
        <w:tc>
          <w:tcPr>
            <w:tcW w:w="1304" w:type="dxa"/>
            <w:vAlign w:val="center"/>
          </w:tcPr>
          <w:p w14:paraId="033B3712" w14:textId="77777777" w:rsidR="0040788F" w:rsidRDefault="00B13EA5">
            <w:pPr>
              <w:pStyle w:val="3"/>
            </w:pPr>
            <w:r>
              <w:t>75%</w:t>
            </w:r>
          </w:p>
        </w:tc>
        <w:tc>
          <w:tcPr>
            <w:tcW w:w="3118" w:type="dxa"/>
            <w:gridSpan w:val="2"/>
            <w:vAlign w:val="center"/>
          </w:tcPr>
          <w:p w14:paraId="11BC55B4" w14:textId="77777777" w:rsidR="0040788F" w:rsidRDefault="00B13EA5">
            <w:pPr>
              <w:pStyle w:val="3"/>
            </w:pPr>
            <w:r>
              <w:t>100%</w:t>
            </w:r>
          </w:p>
        </w:tc>
      </w:tr>
      <w:tr w:rsidR="0040788F" w14:paraId="3E3A1E25" w14:textId="77777777">
        <w:trPr>
          <w:trHeight w:val="369"/>
          <w:jc w:val="center"/>
        </w:trPr>
        <w:tc>
          <w:tcPr>
            <w:tcW w:w="1276" w:type="dxa"/>
            <w:vAlign w:val="center"/>
          </w:tcPr>
          <w:p w14:paraId="40D04E87" w14:textId="77777777" w:rsidR="0040788F" w:rsidRDefault="00B13EA5">
            <w:pPr>
              <w:pStyle w:val="1"/>
            </w:pPr>
            <w:r>
              <w:t>绩效目标</w:t>
            </w:r>
          </w:p>
        </w:tc>
        <w:tc>
          <w:tcPr>
            <w:tcW w:w="8617" w:type="dxa"/>
            <w:gridSpan w:val="6"/>
            <w:vAlign w:val="center"/>
          </w:tcPr>
          <w:p w14:paraId="12616A5D" w14:textId="77777777" w:rsidR="0040788F" w:rsidRDefault="00B13EA5">
            <w:pPr>
              <w:pStyle w:val="2"/>
            </w:pPr>
            <w:r>
              <w:t xml:space="preserve">1.通过对幼儿园公用经费进行补给，弥补办园资金不足，改善办学条件 </w:t>
            </w:r>
          </w:p>
        </w:tc>
      </w:tr>
    </w:tbl>
    <w:p w14:paraId="56A3394C"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1524DEA9" w14:textId="77777777">
        <w:trPr>
          <w:trHeight w:val="397"/>
          <w:tblHeader/>
          <w:jc w:val="center"/>
        </w:trPr>
        <w:tc>
          <w:tcPr>
            <w:tcW w:w="1276" w:type="dxa"/>
            <w:vAlign w:val="center"/>
          </w:tcPr>
          <w:p w14:paraId="4ED9F9DE" w14:textId="77777777" w:rsidR="0040788F" w:rsidRDefault="00B13EA5">
            <w:pPr>
              <w:pStyle w:val="1"/>
            </w:pPr>
            <w:r>
              <w:t>一级指标</w:t>
            </w:r>
          </w:p>
        </w:tc>
        <w:tc>
          <w:tcPr>
            <w:tcW w:w="1276" w:type="dxa"/>
            <w:vAlign w:val="center"/>
          </w:tcPr>
          <w:p w14:paraId="1B538AA6" w14:textId="77777777" w:rsidR="0040788F" w:rsidRDefault="00B13EA5">
            <w:pPr>
              <w:pStyle w:val="1"/>
            </w:pPr>
            <w:r>
              <w:t>二级指标</w:t>
            </w:r>
          </w:p>
        </w:tc>
        <w:tc>
          <w:tcPr>
            <w:tcW w:w="1332" w:type="dxa"/>
            <w:vAlign w:val="center"/>
          </w:tcPr>
          <w:p w14:paraId="6EFAC357" w14:textId="77777777" w:rsidR="0040788F" w:rsidRDefault="00B13EA5">
            <w:pPr>
              <w:pStyle w:val="1"/>
            </w:pPr>
            <w:r>
              <w:t>三级指标</w:t>
            </w:r>
          </w:p>
        </w:tc>
        <w:tc>
          <w:tcPr>
            <w:tcW w:w="2891" w:type="dxa"/>
            <w:vAlign w:val="center"/>
          </w:tcPr>
          <w:p w14:paraId="2524D3EC" w14:textId="77777777" w:rsidR="0040788F" w:rsidRDefault="00B13EA5">
            <w:pPr>
              <w:pStyle w:val="1"/>
            </w:pPr>
            <w:r>
              <w:t>绩效指标描述</w:t>
            </w:r>
          </w:p>
        </w:tc>
        <w:tc>
          <w:tcPr>
            <w:tcW w:w="1276" w:type="dxa"/>
            <w:vAlign w:val="center"/>
          </w:tcPr>
          <w:p w14:paraId="10E2CD31" w14:textId="77777777" w:rsidR="0040788F" w:rsidRDefault="00B13EA5">
            <w:pPr>
              <w:pStyle w:val="1"/>
            </w:pPr>
            <w:r>
              <w:t>指标值</w:t>
            </w:r>
          </w:p>
        </w:tc>
        <w:tc>
          <w:tcPr>
            <w:tcW w:w="1843" w:type="dxa"/>
            <w:vAlign w:val="center"/>
          </w:tcPr>
          <w:p w14:paraId="67E69D13" w14:textId="77777777" w:rsidR="0040788F" w:rsidRDefault="00B13EA5">
            <w:pPr>
              <w:pStyle w:val="1"/>
            </w:pPr>
            <w:r>
              <w:t>指标值确定依据</w:t>
            </w:r>
          </w:p>
        </w:tc>
      </w:tr>
      <w:tr w:rsidR="0040788F" w14:paraId="5B6BFC28" w14:textId="77777777">
        <w:trPr>
          <w:trHeight w:val="369"/>
          <w:jc w:val="center"/>
        </w:trPr>
        <w:tc>
          <w:tcPr>
            <w:tcW w:w="1276" w:type="dxa"/>
            <w:vMerge w:val="restart"/>
            <w:vAlign w:val="center"/>
          </w:tcPr>
          <w:p w14:paraId="427EBD6E" w14:textId="77777777" w:rsidR="0040788F" w:rsidRDefault="00B13EA5">
            <w:pPr>
              <w:pStyle w:val="3"/>
            </w:pPr>
            <w:r>
              <w:t>产出指标</w:t>
            </w:r>
          </w:p>
        </w:tc>
        <w:tc>
          <w:tcPr>
            <w:tcW w:w="1276" w:type="dxa"/>
            <w:vAlign w:val="center"/>
          </w:tcPr>
          <w:p w14:paraId="1335FC1B" w14:textId="77777777" w:rsidR="0040788F" w:rsidRDefault="00B13EA5">
            <w:pPr>
              <w:pStyle w:val="2"/>
            </w:pPr>
            <w:r>
              <w:t>数量指标</w:t>
            </w:r>
          </w:p>
        </w:tc>
        <w:tc>
          <w:tcPr>
            <w:tcW w:w="1332" w:type="dxa"/>
            <w:vAlign w:val="center"/>
          </w:tcPr>
          <w:p w14:paraId="191554CE" w14:textId="77777777" w:rsidR="0040788F" w:rsidRDefault="00B13EA5">
            <w:pPr>
              <w:pStyle w:val="2"/>
            </w:pPr>
            <w:r>
              <w:t>幼儿园数量</w:t>
            </w:r>
          </w:p>
        </w:tc>
        <w:tc>
          <w:tcPr>
            <w:tcW w:w="2891" w:type="dxa"/>
            <w:vAlign w:val="center"/>
          </w:tcPr>
          <w:p w14:paraId="626310C4" w14:textId="77777777" w:rsidR="0040788F" w:rsidRDefault="00B13EA5">
            <w:pPr>
              <w:pStyle w:val="2"/>
            </w:pPr>
            <w:r>
              <w:t>反映该项目实际完成工作任务</w:t>
            </w:r>
          </w:p>
        </w:tc>
        <w:tc>
          <w:tcPr>
            <w:tcW w:w="1276" w:type="dxa"/>
            <w:vAlign w:val="center"/>
          </w:tcPr>
          <w:p w14:paraId="0D87164F" w14:textId="77777777" w:rsidR="0040788F" w:rsidRDefault="00B13EA5">
            <w:pPr>
              <w:pStyle w:val="2"/>
            </w:pPr>
            <w:r>
              <w:t>8所</w:t>
            </w:r>
          </w:p>
        </w:tc>
        <w:tc>
          <w:tcPr>
            <w:tcW w:w="1843" w:type="dxa"/>
            <w:vAlign w:val="center"/>
          </w:tcPr>
          <w:p w14:paraId="126F85C8" w14:textId="77777777" w:rsidR="0040788F" w:rsidRDefault="00B13EA5">
            <w:pPr>
              <w:pStyle w:val="2"/>
            </w:pPr>
            <w:r>
              <w:t>《河北省财政厅、河北省教育厅关于制定公办幼儿园生均公用经费财政拨款标准的通知》冀财教【2018】99号</w:t>
            </w:r>
          </w:p>
        </w:tc>
      </w:tr>
      <w:tr w:rsidR="0040788F" w14:paraId="601DA731" w14:textId="77777777">
        <w:trPr>
          <w:trHeight w:val="369"/>
          <w:jc w:val="center"/>
        </w:trPr>
        <w:tc>
          <w:tcPr>
            <w:tcW w:w="1276" w:type="dxa"/>
            <w:vMerge/>
            <w:vAlign w:val="center"/>
          </w:tcPr>
          <w:p w14:paraId="58B574B4" w14:textId="77777777" w:rsidR="0040788F" w:rsidRDefault="0040788F"/>
        </w:tc>
        <w:tc>
          <w:tcPr>
            <w:tcW w:w="1276" w:type="dxa"/>
            <w:vAlign w:val="center"/>
          </w:tcPr>
          <w:p w14:paraId="444B05FE" w14:textId="77777777" w:rsidR="0040788F" w:rsidRDefault="00B13EA5">
            <w:pPr>
              <w:pStyle w:val="2"/>
            </w:pPr>
            <w:r>
              <w:t>质量指标</w:t>
            </w:r>
          </w:p>
        </w:tc>
        <w:tc>
          <w:tcPr>
            <w:tcW w:w="1332" w:type="dxa"/>
            <w:vAlign w:val="center"/>
          </w:tcPr>
          <w:p w14:paraId="0D31AAA2" w14:textId="77777777" w:rsidR="0040788F" w:rsidRDefault="00B13EA5">
            <w:pPr>
              <w:pStyle w:val="2"/>
            </w:pPr>
            <w:r>
              <w:t>各项工作有序进行</w:t>
            </w:r>
          </w:p>
        </w:tc>
        <w:tc>
          <w:tcPr>
            <w:tcW w:w="2891" w:type="dxa"/>
            <w:vAlign w:val="center"/>
          </w:tcPr>
          <w:p w14:paraId="456BB5A9" w14:textId="77777777" w:rsidR="0040788F" w:rsidRDefault="00B13EA5">
            <w:pPr>
              <w:pStyle w:val="2"/>
            </w:pPr>
            <w:r>
              <w:t>享受补贴幼儿园是否符合 政策规定的比率</w:t>
            </w:r>
          </w:p>
        </w:tc>
        <w:tc>
          <w:tcPr>
            <w:tcW w:w="1276" w:type="dxa"/>
            <w:vAlign w:val="center"/>
          </w:tcPr>
          <w:p w14:paraId="5024DFB2" w14:textId="77777777" w:rsidR="0040788F" w:rsidRDefault="00B13EA5">
            <w:pPr>
              <w:pStyle w:val="2"/>
            </w:pPr>
            <w:r>
              <w:t>%</w:t>
            </w:r>
          </w:p>
        </w:tc>
        <w:tc>
          <w:tcPr>
            <w:tcW w:w="1843" w:type="dxa"/>
            <w:vAlign w:val="center"/>
          </w:tcPr>
          <w:p w14:paraId="31A69E8F" w14:textId="77777777" w:rsidR="0040788F" w:rsidRDefault="00B13EA5">
            <w:pPr>
              <w:pStyle w:val="2"/>
            </w:pPr>
            <w:r>
              <w:t>根据考核标准</w:t>
            </w:r>
          </w:p>
        </w:tc>
      </w:tr>
      <w:tr w:rsidR="0040788F" w14:paraId="5D3E2B1C" w14:textId="77777777">
        <w:trPr>
          <w:trHeight w:val="369"/>
          <w:jc w:val="center"/>
        </w:trPr>
        <w:tc>
          <w:tcPr>
            <w:tcW w:w="1276" w:type="dxa"/>
            <w:vMerge/>
            <w:vAlign w:val="center"/>
          </w:tcPr>
          <w:p w14:paraId="6CA3FB6F" w14:textId="77777777" w:rsidR="0040788F" w:rsidRDefault="0040788F"/>
        </w:tc>
        <w:tc>
          <w:tcPr>
            <w:tcW w:w="1276" w:type="dxa"/>
            <w:vAlign w:val="center"/>
          </w:tcPr>
          <w:p w14:paraId="69F1BC18" w14:textId="77777777" w:rsidR="0040788F" w:rsidRDefault="00B13EA5">
            <w:pPr>
              <w:pStyle w:val="2"/>
            </w:pPr>
            <w:r>
              <w:t>时效指标</w:t>
            </w:r>
          </w:p>
        </w:tc>
        <w:tc>
          <w:tcPr>
            <w:tcW w:w="1332" w:type="dxa"/>
            <w:vAlign w:val="center"/>
          </w:tcPr>
          <w:p w14:paraId="79C9DEC6" w14:textId="77777777" w:rsidR="0040788F" w:rsidRDefault="00B13EA5">
            <w:pPr>
              <w:pStyle w:val="2"/>
            </w:pPr>
            <w:r>
              <w:t>资金支出及时性</w:t>
            </w:r>
          </w:p>
        </w:tc>
        <w:tc>
          <w:tcPr>
            <w:tcW w:w="2891" w:type="dxa"/>
            <w:vAlign w:val="center"/>
          </w:tcPr>
          <w:p w14:paraId="50744E03" w14:textId="77777777" w:rsidR="0040788F" w:rsidRDefault="00B13EA5">
            <w:pPr>
              <w:pStyle w:val="2"/>
            </w:pPr>
            <w:r>
              <w:t>按资金支出计划及时支出资金</w:t>
            </w:r>
          </w:p>
        </w:tc>
        <w:tc>
          <w:tcPr>
            <w:tcW w:w="1276" w:type="dxa"/>
            <w:vAlign w:val="center"/>
          </w:tcPr>
          <w:p w14:paraId="18E19B24" w14:textId="77777777" w:rsidR="0040788F" w:rsidRDefault="00B13EA5">
            <w:pPr>
              <w:pStyle w:val="2"/>
            </w:pPr>
            <w:r>
              <w:t>%</w:t>
            </w:r>
          </w:p>
        </w:tc>
        <w:tc>
          <w:tcPr>
            <w:tcW w:w="1843" w:type="dxa"/>
            <w:vAlign w:val="center"/>
          </w:tcPr>
          <w:p w14:paraId="22096396" w14:textId="77777777" w:rsidR="0040788F" w:rsidRDefault="00B13EA5">
            <w:pPr>
              <w:pStyle w:val="2"/>
            </w:pPr>
            <w:r>
              <w:t>资金支出计划</w:t>
            </w:r>
          </w:p>
        </w:tc>
      </w:tr>
      <w:tr w:rsidR="0040788F" w14:paraId="6C772171" w14:textId="77777777">
        <w:trPr>
          <w:trHeight w:val="369"/>
          <w:jc w:val="center"/>
        </w:trPr>
        <w:tc>
          <w:tcPr>
            <w:tcW w:w="1276" w:type="dxa"/>
            <w:vMerge/>
            <w:vAlign w:val="center"/>
          </w:tcPr>
          <w:p w14:paraId="3508C529" w14:textId="77777777" w:rsidR="0040788F" w:rsidRDefault="0040788F"/>
        </w:tc>
        <w:tc>
          <w:tcPr>
            <w:tcW w:w="1276" w:type="dxa"/>
            <w:vAlign w:val="center"/>
          </w:tcPr>
          <w:p w14:paraId="2C8096A1" w14:textId="77777777" w:rsidR="0040788F" w:rsidRDefault="00B13EA5">
            <w:pPr>
              <w:pStyle w:val="2"/>
            </w:pPr>
            <w:r>
              <w:t>成本指标</w:t>
            </w:r>
          </w:p>
        </w:tc>
        <w:tc>
          <w:tcPr>
            <w:tcW w:w="1332" w:type="dxa"/>
            <w:vAlign w:val="center"/>
          </w:tcPr>
          <w:p w14:paraId="5C1F6512" w14:textId="77777777" w:rsidR="0040788F" w:rsidRDefault="00B13EA5">
            <w:pPr>
              <w:pStyle w:val="2"/>
            </w:pPr>
            <w:r>
              <w:t>成本控制额</w:t>
            </w:r>
          </w:p>
        </w:tc>
        <w:tc>
          <w:tcPr>
            <w:tcW w:w="2891" w:type="dxa"/>
            <w:vAlign w:val="center"/>
          </w:tcPr>
          <w:p w14:paraId="3B75416D" w14:textId="77777777" w:rsidR="0040788F" w:rsidRDefault="00B13EA5">
            <w:pPr>
              <w:pStyle w:val="2"/>
            </w:pPr>
            <w:r>
              <w:t>预算项目资金21.4万元</w:t>
            </w:r>
          </w:p>
        </w:tc>
        <w:tc>
          <w:tcPr>
            <w:tcW w:w="1276" w:type="dxa"/>
            <w:vAlign w:val="center"/>
          </w:tcPr>
          <w:p w14:paraId="1C5BBCEE" w14:textId="77777777" w:rsidR="0040788F" w:rsidRDefault="00B13EA5">
            <w:pPr>
              <w:pStyle w:val="2"/>
            </w:pPr>
            <w:r>
              <w:t>≤21.4万元</w:t>
            </w:r>
          </w:p>
        </w:tc>
        <w:tc>
          <w:tcPr>
            <w:tcW w:w="1843" w:type="dxa"/>
            <w:vAlign w:val="center"/>
          </w:tcPr>
          <w:p w14:paraId="066BB122" w14:textId="77777777" w:rsidR="0040788F" w:rsidRDefault="00B13EA5">
            <w:pPr>
              <w:pStyle w:val="2"/>
            </w:pPr>
            <w:r>
              <w:t>预算文本</w:t>
            </w:r>
          </w:p>
        </w:tc>
      </w:tr>
      <w:tr w:rsidR="0040788F" w14:paraId="5ECF93EF" w14:textId="77777777">
        <w:trPr>
          <w:trHeight w:val="369"/>
          <w:jc w:val="center"/>
        </w:trPr>
        <w:tc>
          <w:tcPr>
            <w:tcW w:w="1276" w:type="dxa"/>
            <w:vMerge w:val="restart"/>
            <w:vAlign w:val="center"/>
          </w:tcPr>
          <w:p w14:paraId="314ADFD1" w14:textId="77777777" w:rsidR="0040788F" w:rsidRDefault="00B13EA5">
            <w:pPr>
              <w:pStyle w:val="3"/>
            </w:pPr>
            <w:r>
              <w:t>效益指标</w:t>
            </w:r>
          </w:p>
        </w:tc>
        <w:tc>
          <w:tcPr>
            <w:tcW w:w="1276" w:type="dxa"/>
            <w:vAlign w:val="center"/>
          </w:tcPr>
          <w:p w14:paraId="207920D5" w14:textId="77777777" w:rsidR="0040788F" w:rsidRDefault="00B13EA5">
            <w:pPr>
              <w:pStyle w:val="2"/>
            </w:pPr>
            <w:r>
              <w:t>社会效益指标</w:t>
            </w:r>
          </w:p>
        </w:tc>
        <w:tc>
          <w:tcPr>
            <w:tcW w:w="1332" w:type="dxa"/>
            <w:vAlign w:val="center"/>
          </w:tcPr>
          <w:p w14:paraId="61ED3EEE" w14:textId="77777777" w:rsidR="0040788F" w:rsidRDefault="00B13EA5">
            <w:pPr>
              <w:pStyle w:val="2"/>
            </w:pPr>
            <w:r>
              <w:t>有效保障幼儿园正常运转</w:t>
            </w:r>
          </w:p>
        </w:tc>
        <w:tc>
          <w:tcPr>
            <w:tcW w:w="2891" w:type="dxa"/>
            <w:vAlign w:val="center"/>
          </w:tcPr>
          <w:p w14:paraId="65940919" w14:textId="77777777" w:rsidR="0040788F" w:rsidRDefault="00B13EA5">
            <w:pPr>
              <w:pStyle w:val="2"/>
            </w:pPr>
            <w:r>
              <w:t>反映对幼儿园正常运转的保障情况</w:t>
            </w:r>
          </w:p>
        </w:tc>
        <w:tc>
          <w:tcPr>
            <w:tcW w:w="1276" w:type="dxa"/>
            <w:vAlign w:val="center"/>
          </w:tcPr>
          <w:p w14:paraId="7B2DFFB6" w14:textId="77777777" w:rsidR="0040788F" w:rsidRDefault="00B13EA5">
            <w:pPr>
              <w:pStyle w:val="2"/>
            </w:pPr>
            <w:r>
              <w:t>保障</w:t>
            </w:r>
          </w:p>
        </w:tc>
        <w:tc>
          <w:tcPr>
            <w:tcW w:w="1843" w:type="dxa"/>
            <w:vAlign w:val="center"/>
          </w:tcPr>
          <w:p w14:paraId="2EB7DE15" w14:textId="77777777" w:rsidR="0040788F" w:rsidRDefault="00B13EA5">
            <w:pPr>
              <w:pStyle w:val="2"/>
            </w:pPr>
            <w:r>
              <w:t>依据考核标准</w:t>
            </w:r>
          </w:p>
        </w:tc>
      </w:tr>
      <w:tr w:rsidR="0040788F" w14:paraId="0CB4B83F" w14:textId="77777777">
        <w:trPr>
          <w:trHeight w:val="369"/>
          <w:jc w:val="center"/>
        </w:trPr>
        <w:tc>
          <w:tcPr>
            <w:tcW w:w="1276" w:type="dxa"/>
            <w:vMerge/>
            <w:vAlign w:val="center"/>
          </w:tcPr>
          <w:p w14:paraId="5C6B1C87" w14:textId="77777777" w:rsidR="0040788F" w:rsidRDefault="0040788F"/>
        </w:tc>
        <w:tc>
          <w:tcPr>
            <w:tcW w:w="1276" w:type="dxa"/>
            <w:vAlign w:val="center"/>
          </w:tcPr>
          <w:p w14:paraId="143245AE" w14:textId="77777777" w:rsidR="0040788F" w:rsidRDefault="00B13EA5">
            <w:pPr>
              <w:pStyle w:val="2"/>
            </w:pPr>
            <w:r>
              <w:t>可持续影响指标</w:t>
            </w:r>
          </w:p>
        </w:tc>
        <w:tc>
          <w:tcPr>
            <w:tcW w:w="1332" w:type="dxa"/>
            <w:vAlign w:val="center"/>
          </w:tcPr>
          <w:p w14:paraId="67A7E77F" w14:textId="77777777" w:rsidR="0040788F" w:rsidRDefault="00B13EA5">
            <w:pPr>
              <w:pStyle w:val="2"/>
            </w:pPr>
            <w:r>
              <w:t>促进学前教育健康发展可持续影响</w:t>
            </w:r>
          </w:p>
        </w:tc>
        <w:tc>
          <w:tcPr>
            <w:tcW w:w="2891" w:type="dxa"/>
            <w:vAlign w:val="center"/>
          </w:tcPr>
          <w:p w14:paraId="2F68D153" w14:textId="77777777" w:rsidR="0040788F" w:rsidRDefault="00B13EA5">
            <w:pPr>
              <w:pStyle w:val="2"/>
            </w:pPr>
            <w:r>
              <w:t>反映对促进学前教育健康发展是否具有可持续影响</w:t>
            </w:r>
          </w:p>
        </w:tc>
        <w:tc>
          <w:tcPr>
            <w:tcW w:w="1276" w:type="dxa"/>
            <w:vAlign w:val="center"/>
          </w:tcPr>
          <w:p w14:paraId="63331CFD" w14:textId="77777777" w:rsidR="0040788F" w:rsidRDefault="00B13EA5">
            <w:pPr>
              <w:pStyle w:val="2"/>
            </w:pPr>
            <w:r>
              <w:t>可持续</w:t>
            </w:r>
          </w:p>
        </w:tc>
        <w:tc>
          <w:tcPr>
            <w:tcW w:w="1843" w:type="dxa"/>
            <w:vAlign w:val="center"/>
          </w:tcPr>
          <w:p w14:paraId="3AEC0CD2" w14:textId="77777777" w:rsidR="0040788F" w:rsidRDefault="00B13EA5">
            <w:pPr>
              <w:pStyle w:val="2"/>
            </w:pPr>
            <w:r>
              <w:t>工作计划</w:t>
            </w:r>
          </w:p>
        </w:tc>
      </w:tr>
      <w:tr w:rsidR="0040788F" w14:paraId="188F25F0" w14:textId="77777777">
        <w:trPr>
          <w:trHeight w:val="369"/>
          <w:jc w:val="center"/>
        </w:trPr>
        <w:tc>
          <w:tcPr>
            <w:tcW w:w="1276" w:type="dxa"/>
            <w:vAlign w:val="center"/>
          </w:tcPr>
          <w:p w14:paraId="0C0D0834" w14:textId="77777777" w:rsidR="0040788F" w:rsidRDefault="00B13EA5">
            <w:pPr>
              <w:pStyle w:val="3"/>
            </w:pPr>
            <w:r>
              <w:t>满意度指标</w:t>
            </w:r>
          </w:p>
        </w:tc>
        <w:tc>
          <w:tcPr>
            <w:tcW w:w="1276" w:type="dxa"/>
            <w:vAlign w:val="center"/>
          </w:tcPr>
          <w:p w14:paraId="6B007905" w14:textId="77777777" w:rsidR="0040788F" w:rsidRDefault="00B13EA5">
            <w:pPr>
              <w:pStyle w:val="2"/>
            </w:pPr>
            <w:r>
              <w:t>服务对象满意度指标</w:t>
            </w:r>
          </w:p>
        </w:tc>
        <w:tc>
          <w:tcPr>
            <w:tcW w:w="1332" w:type="dxa"/>
            <w:vAlign w:val="center"/>
          </w:tcPr>
          <w:p w14:paraId="0C2FB59F" w14:textId="77777777" w:rsidR="0040788F" w:rsidRDefault="00B13EA5">
            <w:pPr>
              <w:pStyle w:val="2"/>
            </w:pPr>
            <w:r>
              <w:t>师生满意程度</w:t>
            </w:r>
          </w:p>
        </w:tc>
        <w:tc>
          <w:tcPr>
            <w:tcW w:w="2891" w:type="dxa"/>
            <w:vAlign w:val="center"/>
          </w:tcPr>
          <w:p w14:paraId="1D575188" w14:textId="77777777" w:rsidR="0040788F" w:rsidRDefault="00B13EA5">
            <w:pPr>
              <w:pStyle w:val="2"/>
            </w:pPr>
            <w:r>
              <w:t>反映全校师生是否满意</w:t>
            </w:r>
          </w:p>
        </w:tc>
        <w:tc>
          <w:tcPr>
            <w:tcW w:w="1276" w:type="dxa"/>
            <w:vAlign w:val="center"/>
          </w:tcPr>
          <w:p w14:paraId="39DF8DCC" w14:textId="77777777" w:rsidR="0040788F" w:rsidRDefault="00B13EA5">
            <w:pPr>
              <w:pStyle w:val="2"/>
            </w:pPr>
            <w:r>
              <w:t>≥90百分比</w:t>
            </w:r>
          </w:p>
        </w:tc>
        <w:tc>
          <w:tcPr>
            <w:tcW w:w="1843" w:type="dxa"/>
            <w:vAlign w:val="center"/>
          </w:tcPr>
          <w:p w14:paraId="504F9836" w14:textId="77777777" w:rsidR="0040788F" w:rsidRDefault="00B13EA5">
            <w:pPr>
              <w:pStyle w:val="2"/>
            </w:pPr>
            <w:r>
              <w:t>满意度调查问卷或电话回访</w:t>
            </w:r>
          </w:p>
        </w:tc>
      </w:tr>
    </w:tbl>
    <w:p w14:paraId="46AF2541" w14:textId="77777777" w:rsidR="0040788F" w:rsidRDefault="0040788F">
      <w:pPr>
        <w:sectPr w:rsidR="0040788F">
          <w:pgSz w:w="11900" w:h="16840"/>
          <w:pgMar w:top="1984" w:right="1304" w:bottom="1134" w:left="1304" w:header="720" w:footer="720" w:gutter="0"/>
          <w:cols w:space="720"/>
        </w:sectPr>
      </w:pPr>
    </w:p>
    <w:p w14:paraId="483509E0" w14:textId="77777777" w:rsidR="0040788F" w:rsidRDefault="0040788F">
      <w:pPr>
        <w:jc w:val="center"/>
      </w:pPr>
    </w:p>
    <w:p w14:paraId="35C8B95B" w14:textId="77777777" w:rsidR="0040788F" w:rsidRDefault="00B13EA5">
      <w:pPr>
        <w:ind w:firstLine="560"/>
        <w:outlineLvl w:val="3"/>
      </w:pPr>
      <w:bookmarkStart w:id="3" w:name="_Toc_4_4_0000000296"/>
      <w:r>
        <w:rPr>
          <w:rFonts w:ascii="方正仿宋_GBK" w:eastAsia="方正仿宋_GBK" w:hAnsi="方正仿宋_GBK" w:cs="方正仿宋_GBK"/>
          <w:color w:val="000000"/>
          <w:sz w:val="28"/>
        </w:rPr>
        <w:t>3.养马庄乡中心校幼儿园学前保育费返还项目绩效目标表</w:t>
      </w:r>
      <w:bookmarkEnd w:id="3"/>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1076DD7D"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07BAFDF"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5416F9B8" w14:textId="77777777" w:rsidR="0040788F" w:rsidRDefault="00B13EA5">
            <w:pPr>
              <w:pStyle w:val="4"/>
            </w:pPr>
            <w:r>
              <w:t>单位：元</w:t>
            </w:r>
          </w:p>
        </w:tc>
      </w:tr>
      <w:tr w:rsidR="0040788F" w14:paraId="66BAC541" w14:textId="77777777">
        <w:trPr>
          <w:trHeight w:val="369"/>
          <w:jc w:val="center"/>
        </w:trPr>
        <w:tc>
          <w:tcPr>
            <w:tcW w:w="1276" w:type="dxa"/>
            <w:vAlign w:val="center"/>
          </w:tcPr>
          <w:p w14:paraId="3B1BCF7D" w14:textId="77777777" w:rsidR="0040788F" w:rsidRDefault="00B13EA5">
            <w:pPr>
              <w:pStyle w:val="1"/>
            </w:pPr>
            <w:r>
              <w:t>项目编码</w:t>
            </w:r>
          </w:p>
        </w:tc>
        <w:tc>
          <w:tcPr>
            <w:tcW w:w="2608" w:type="dxa"/>
            <w:gridSpan w:val="2"/>
            <w:vAlign w:val="center"/>
          </w:tcPr>
          <w:p w14:paraId="34F3C866" w14:textId="77777777" w:rsidR="0040788F" w:rsidRDefault="00B13EA5">
            <w:pPr>
              <w:pStyle w:val="2"/>
            </w:pPr>
            <w:r>
              <w:t>13102322P0066EF100025</w:t>
            </w:r>
          </w:p>
        </w:tc>
        <w:tc>
          <w:tcPr>
            <w:tcW w:w="1587" w:type="dxa"/>
            <w:vAlign w:val="center"/>
          </w:tcPr>
          <w:p w14:paraId="075BD0AB" w14:textId="77777777" w:rsidR="0040788F" w:rsidRDefault="00B13EA5">
            <w:pPr>
              <w:pStyle w:val="1"/>
            </w:pPr>
            <w:r>
              <w:t>项目名称</w:t>
            </w:r>
          </w:p>
        </w:tc>
        <w:tc>
          <w:tcPr>
            <w:tcW w:w="4422" w:type="dxa"/>
            <w:gridSpan w:val="3"/>
            <w:vAlign w:val="center"/>
          </w:tcPr>
          <w:p w14:paraId="6860DAE7" w14:textId="77777777" w:rsidR="0040788F" w:rsidRDefault="00B13EA5">
            <w:pPr>
              <w:pStyle w:val="2"/>
            </w:pPr>
            <w:r>
              <w:t>养马庄乡中心校幼儿园学前保育费返还项目</w:t>
            </w:r>
          </w:p>
        </w:tc>
      </w:tr>
      <w:tr w:rsidR="0040788F" w14:paraId="784AA73B" w14:textId="77777777">
        <w:trPr>
          <w:trHeight w:val="369"/>
          <w:jc w:val="center"/>
        </w:trPr>
        <w:tc>
          <w:tcPr>
            <w:tcW w:w="1276" w:type="dxa"/>
            <w:vMerge w:val="restart"/>
            <w:vAlign w:val="center"/>
          </w:tcPr>
          <w:p w14:paraId="262E39B0" w14:textId="77777777" w:rsidR="0040788F" w:rsidRDefault="00B13EA5">
            <w:pPr>
              <w:pStyle w:val="1"/>
            </w:pPr>
            <w:r>
              <w:t>预算规模及资金用途</w:t>
            </w:r>
          </w:p>
        </w:tc>
        <w:tc>
          <w:tcPr>
            <w:tcW w:w="1276" w:type="dxa"/>
            <w:vAlign w:val="center"/>
          </w:tcPr>
          <w:p w14:paraId="5667DE11" w14:textId="77777777" w:rsidR="0040788F" w:rsidRDefault="00B13EA5">
            <w:pPr>
              <w:pStyle w:val="1"/>
            </w:pPr>
            <w:r>
              <w:t>预算数</w:t>
            </w:r>
          </w:p>
        </w:tc>
        <w:tc>
          <w:tcPr>
            <w:tcW w:w="1332" w:type="dxa"/>
            <w:vAlign w:val="center"/>
          </w:tcPr>
          <w:p w14:paraId="69BF16CD" w14:textId="77777777" w:rsidR="0040788F" w:rsidRDefault="00B13EA5">
            <w:pPr>
              <w:pStyle w:val="2"/>
            </w:pPr>
            <w:r>
              <w:t>250000.00</w:t>
            </w:r>
          </w:p>
        </w:tc>
        <w:tc>
          <w:tcPr>
            <w:tcW w:w="1587" w:type="dxa"/>
            <w:vAlign w:val="center"/>
          </w:tcPr>
          <w:p w14:paraId="62DAB480" w14:textId="77777777" w:rsidR="0040788F" w:rsidRDefault="00B13EA5">
            <w:pPr>
              <w:pStyle w:val="1"/>
            </w:pPr>
            <w:r>
              <w:t>其中：财政    资金</w:t>
            </w:r>
          </w:p>
        </w:tc>
        <w:tc>
          <w:tcPr>
            <w:tcW w:w="1304" w:type="dxa"/>
            <w:vAlign w:val="center"/>
          </w:tcPr>
          <w:p w14:paraId="7B4B8044" w14:textId="77777777" w:rsidR="0040788F" w:rsidRDefault="00B13EA5">
            <w:pPr>
              <w:pStyle w:val="2"/>
            </w:pPr>
            <w:r>
              <w:t>250000.00</w:t>
            </w:r>
          </w:p>
        </w:tc>
        <w:tc>
          <w:tcPr>
            <w:tcW w:w="1276" w:type="dxa"/>
            <w:vAlign w:val="center"/>
          </w:tcPr>
          <w:p w14:paraId="1A84B4E1" w14:textId="77777777" w:rsidR="0040788F" w:rsidRDefault="00B13EA5">
            <w:pPr>
              <w:pStyle w:val="1"/>
            </w:pPr>
            <w:r>
              <w:t>其他资金</w:t>
            </w:r>
          </w:p>
        </w:tc>
        <w:tc>
          <w:tcPr>
            <w:tcW w:w="1843" w:type="dxa"/>
            <w:vAlign w:val="center"/>
          </w:tcPr>
          <w:p w14:paraId="701BDF19" w14:textId="77777777" w:rsidR="0040788F" w:rsidRDefault="0040788F">
            <w:pPr>
              <w:pStyle w:val="2"/>
            </w:pPr>
          </w:p>
        </w:tc>
      </w:tr>
      <w:tr w:rsidR="0040788F" w14:paraId="5B89A97A" w14:textId="77777777">
        <w:trPr>
          <w:trHeight w:val="369"/>
          <w:jc w:val="center"/>
        </w:trPr>
        <w:tc>
          <w:tcPr>
            <w:tcW w:w="1276" w:type="dxa"/>
            <w:vMerge/>
          </w:tcPr>
          <w:p w14:paraId="62FE8B07" w14:textId="77777777" w:rsidR="0040788F" w:rsidRDefault="0040788F"/>
        </w:tc>
        <w:tc>
          <w:tcPr>
            <w:tcW w:w="8617" w:type="dxa"/>
            <w:gridSpan w:val="6"/>
            <w:vAlign w:val="center"/>
          </w:tcPr>
          <w:p w14:paraId="5A286A7A" w14:textId="77777777" w:rsidR="0040788F" w:rsidRDefault="00B13EA5">
            <w:pPr>
              <w:pStyle w:val="2"/>
            </w:pPr>
            <w:r>
              <w:t>通过对幼儿园公用经费进行补给，弥补办园资金不足，改善办学条件</w:t>
            </w:r>
          </w:p>
        </w:tc>
      </w:tr>
      <w:tr w:rsidR="0040788F" w14:paraId="09B3AB38" w14:textId="77777777">
        <w:trPr>
          <w:trHeight w:val="369"/>
          <w:jc w:val="center"/>
        </w:trPr>
        <w:tc>
          <w:tcPr>
            <w:tcW w:w="1276" w:type="dxa"/>
            <w:vMerge w:val="restart"/>
            <w:vAlign w:val="center"/>
          </w:tcPr>
          <w:p w14:paraId="4B37A162" w14:textId="77777777" w:rsidR="0040788F" w:rsidRDefault="00B13EA5">
            <w:pPr>
              <w:pStyle w:val="1"/>
            </w:pPr>
            <w:r>
              <w:t>资金支出计划（%）</w:t>
            </w:r>
          </w:p>
        </w:tc>
        <w:tc>
          <w:tcPr>
            <w:tcW w:w="2608" w:type="dxa"/>
            <w:gridSpan w:val="2"/>
            <w:vAlign w:val="center"/>
          </w:tcPr>
          <w:p w14:paraId="3037144E" w14:textId="77777777" w:rsidR="0040788F" w:rsidRDefault="00B13EA5">
            <w:pPr>
              <w:pStyle w:val="1"/>
            </w:pPr>
            <w:r>
              <w:t>3月底</w:t>
            </w:r>
          </w:p>
        </w:tc>
        <w:tc>
          <w:tcPr>
            <w:tcW w:w="1587" w:type="dxa"/>
            <w:vAlign w:val="center"/>
          </w:tcPr>
          <w:p w14:paraId="4C12B6CC" w14:textId="77777777" w:rsidR="0040788F" w:rsidRDefault="00B13EA5">
            <w:pPr>
              <w:pStyle w:val="1"/>
            </w:pPr>
            <w:r>
              <w:t>6月底</w:t>
            </w:r>
          </w:p>
        </w:tc>
        <w:tc>
          <w:tcPr>
            <w:tcW w:w="1304" w:type="dxa"/>
            <w:vAlign w:val="center"/>
          </w:tcPr>
          <w:p w14:paraId="04FB8E60" w14:textId="77777777" w:rsidR="0040788F" w:rsidRDefault="00B13EA5">
            <w:pPr>
              <w:pStyle w:val="1"/>
            </w:pPr>
            <w:r>
              <w:t>10月底</w:t>
            </w:r>
          </w:p>
        </w:tc>
        <w:tc>
          <w:tcPr>
            <w:tcW w:w="3118" w:type="dxa"/>
            <w:gridSpan w:val="2"/>
            <w:vAlign w:val="center"/>
          </w:tcPr>
          <w:p w14:paraId="41919952" w14:textId="77777777" w:rsidR="0040788F" w:rsidRDefault="00B13EA5">
            <w:pPr>
              <w:pStyle w:val="1"/>
            </w:pPr>
            <w:r>
              <w:t>12月底</w:t>
            </w:r>
          </w:p>
        </w:tc>
      </w:tr>
      <w:tr w:rsidR="0040788F" w14:paraId="3ACBEE36" w14:textId="77777777">
        <w:trPr>
          <w:trHeight w:val="369"/>
          <w:jc w:val="center"/>
        </w:trPr>
        <w:tc>
          <w:tcPr>
            <w:tcW w:w="1276" w:type="dxa"/>
            <w:vMerge/>
          </w:tcPr>
          <w:p w14:paraId="4CBC414F" w14:textId="77777777" w:rsidR="0040788F" w:rsidRDefault="0040788F"/>
        </w:tc>
        <w:tc>
          <w:tcPr>
            <w:tcW w:w="2608" w:type="dxa"/>
            <w:gridSpan w:val="2"/>
            <w:vAlign w:val="center"/>
          </w:tcPr>
          <w:p w14:paraId="6D2255DA" w14:textId="77777777" w:rsidR="0040788F" w:rsidRDefault="00B13EA5">
            <w:pPr>
              <w:pStyle w:val="3"/>
            </w:pPr>
            <w:r>
              <w:t>25%</w:t>
            </w:r>
          </w:p>
        </w:tc>
        <w:tc>
          <w:tcPr>
            <w:tcW w:w="1587" w:type="dxa"/>
            <w:vAlign w:val="center"/>
          </w:tcPr>
          <w:p w14:paraId="59448A73" w14:textId="77777777" w:rsidR="0040788F" w:rsidRDefault="00B13EA5">
            <w:pPr>
              <w:pStyle w:val="3"/>
            </w:pPr>
            <w:r>
              <w:t>50%</w:t>
            </w:r>
          </w:p>
        </w:tc>
        <w:tc>
          <w:tcPr>
            <w:tcW w:w="1304" w:type="dxa"/>
            <w:vAlign w:val="center"/>
          </w:tcPr>
          <w:p w14:paraId="35803A2A" w14:textId="77777777" w:rsidR="0040788F" w:rsidRDefault="00B13EA5">
            <w:pPr>
              <w:pStyle w:val="3"/>
            </w:pPr>
            <w:r>
              <w:t>75%</w:t>
            </w:r>
          </w:p>
        </w:tc>
        <w:tc>
          <w:tcPr>
            <w:tcW w:w="3118" w:type="dxa"/>
            <w:gridSpan w:val="2"/>
            <w:vAlign w:val="center"/>
          </w:tcPr>
          <w:p w14:paraId="134435AD" w14:textId="77777777" w:rsidR="0040788F" w:rsidRDefault="00B13EA5">
            <w:pPr>
              <w:pStyle w:val="3"/>
            </w:pPr>
            <w:r>
              <w:t>100%</w:t>
            </w:r>
          </w:p>
        </w:tc>
      </w:tr>
      <w:tr w:rsidR="0040788F" w14:paraId="16E05D1A" w14:textId="77777777">
        <w:trPr>
          <w:trHeight w:val="369"/>
          <w:jc w:val="center"/>
        </w:trPr>
        <w:tc>
          <w:tcPr>
            <w:tcW w:w="1276" w:type="dxa"/>
            <w:vAlign w:val="center"/>
          </w:tcPr>
          <w:p w14:paraId="3C7E6895" w14:textId="77777777" w:rsidR="0040788F" w:rsidRDefault="00B13EA5">
            <w:pPr>
              <w:pStyle w:val="1"/>
            </w:pPr>
            <w:r>
              <w:t>绩效目标</w:t>
            </w:r>
          </w:p>
        </w:tc>
        <w:tc>
          <w:tcPr>
            <w:tcW w:w="8617" w:type="dxa"/>
            <w:gridSpan w:val="6"/>
            <w:vAlign w:val="center"/>
          </w:tcPr>
          <w:p w14:paraId="587EE33C" w14:textId="77777777" w:rsidR="0040788F" w:rsidRDefault="00B13EA5">
            <w:pPr>
              <w:pStyle w:val="2"/>
            </w:pPr>
            <w:r>
              <w:t>1.通过对幼儿园公用经费进行补给，弥补办园资金不足，改善办学条件</w:t>
            </w:r>
          </w:p>
        </w:tc>
      </w:tr>
    </w:tbl>
    <w:p w14:paraId="38605BED"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737069CE" w14:textId="77777777">
        <w:trPr>
          <w:trHeight w:val="397"/>
          <w:tblHeader/>
          <w:jc w:val="center"/>
        </w:trPr>
        <w:tc>
          <w:tcPr>
            <w:tcW w:w="1276" w:type="dxa"/>
            <w:vAlign w:val="center"/>
          </w:tcPr>
          <w:p w14:paraId="63B376C0" w14:textId="77777777" w:rsidR="0040788F" w:rsidRDefault="00B13EA5">
            <w:pPr>
              <w:pStyle w:val="1"/>
            </w:pPr>
            <w:r>
              <w:t>一级指标</w:t>
            </w:r>
          </w:p>
        </w:tc>
        <w:tc>
          <w:tcPr>
            <w:tcW w:w="1276" w:type="dxa"/>
            <w:vAlign w:val="center"/>
          </w:tcPr>
          <w:p w14:paraId="76DF93EA" w14:textId="77777777" w:rsidR="0040788F" w:rsidRDefault="00B13EA5">
            <w:pPr>
              <w:pStyle w:val="1"/>
            </w:pPr>
            <w:r>
              <w:t>二级指标</w:t>
            </w:r>
          </w:p>
        </w:tc>
        <w:tc>
          <w:tcPr>
            <w:tcW w:w="1332" w:type="dxa"/>
            <w:vAlign w:val="center"/>
          </w:tcPr>
          <w:p w14:paraId="7A3A74FC" w14:textId="77777777" w:rsidR="0040788F" w:rsidRDefault="00B13EA5">
            <w:pPr>
              <w:pStyle w:val="1"/>
            </w:pPr>
            <w:r>
              <w:t>三级指标</w:t>
            </w:r>
          </w:p>
        </w:tc>
        <w:tc>
          <w:tcPr>
            <w:tcW w:w="2891" w:type="dxa"/>
            <w:vAlign w:val="center"/>
          </w:tcPr>
          <w:p w14:paraId="2FA6E6DA" w14:textId="77777777" w:rsidR="0040788F" w:rsidRDefault="00B13EA5">
            <w:pPr>
              <w:pStyle w:val="1"/>
            </w:pPr>
            <w:r>
              <w:t>绩效指标描述</w:t>
            </w:r>
          </w:p>
        </w:tc>
        <w:tc>
          <w:tcPr>
            <w:tcW w:w="1276" w:type="dxa"/>
            <w:vAlign w:val="center"/>
          </w:tcPr>
          <w:p w14:paraId="30F3040D" w14:textId="77777777" w:rsidR="0040788F" w:rsidRDefault="00B13EA5">
            <w:pPr>
              <w:pStyle w:val="1"/>
            </w:pPr>
            <w:r>
              <w:t>指标值</w:t>
            </w:r>
          </w:p>
        </w:tc>
        <w:tc>
          <w:tcPr>
            <w:tcW w:w="1843" w:type="dxa"/>
            <w:vAlign w:val="center"/>
          </w:tcPr>
          <w:p w14:paraId="75EF2BCE" w14:textId="77777777" w:rsidR="0040788F" w:rsidRDefault="00B13EA5">
            <w:pPr>
              <w:pStyle w:val="1"/>
            </w:pPr>
            <w:r>
              <w:t>指标值确定依据</w:t>
            </w:r>
          </w:p>
        </w:tc>
      </w:tr>
      <w:tr w:rsidR="0040788F" w14:paraId="41023C0D" w14:textId="77777777">
        <w:trPr>
          <w:trHeight w:val="369"/>
          <w:jc w:val="center"/>
        </w:trPr>
        <w:tc>
          <w:tcPr>
            <w:tcW w:w="1276" w:type="dxa"/>
            <w:vMerge w:val="restart"/>
            <w:vAlign w:val="center"/>
          </w:tcPr>
          <w:p w14:paraId="3A97FA4C" w14:textId="77777777" w:rsidR="0040788F" w:rsidRDefault="00B13EA5">
            <w:pPr>
              <w:pStyle w:val="3"/>
            </w:pPr>
            <w:r>
              <w:t>产出指标</w:t>
            </w:r>
          </w:p>
        </w:tc>
        <w:tc>
          <w:tcPr>
            <w:tcW w:w="1276" w:type="dxa"/>
            <w:vAlign w:val="center"/>
          </w:tcPr>
          <w:p w14:paraId="736A1630" w14:textId="77777777" w:rsidR="0040788F" w:rsidRDefault="00B13EA5">
            <w:pPr>
              <w:pStyle w:val="2"/>
            </w:pPr>
            <w:r>
              <w:t>数量指标</w:t>
            </w:r>
          </w:p>
        </w:tc>
        <w:tc>
          <w:tcPr>
            <w:tcW w:w="1332" w:type="dxa"/>
            <w:vAlign w:val="center"/>
          </w:tcPr>
          <w:p w14:paraId="47E234CF" w14:textId="77777777" w:rsidR="0040788F" w:rsidRDefault="00B13EA5">
            <w:pPr>
              <w:pStyle w:val="2"/>
            </w:pPr>
            <w:r>
              <w:t>聘用教师数量</w:t>
            </w:r>
          </w:p>
        </w:tc>
        <w:tc>
          <w:tcPr>
            <w:tcW w:w="2891" w:type="dxa"/>
            <w:vAlign w:val="center"/>
          </w:tcPr>
          <w:p w14:paraId="4C10CF53" w14:textId="77777777" w:rsidR="0040788F" w:rsidRDefault="00B13EA5">
            <w:pPr>
              <w:pStyle w:val="2"/>
            </w:pPr>
            <w:r>
              <w:t>反映该项目实际完成工作所需要的教师数量</w:t>
            </w:r>
          </w:p>
        </w:tc>
        <w:tc>
          <w:tcPr>
            <w:tcW w:w="1276" w:type="dxa"/>
            <w:vAlign w:val="center"/>
          </w:tcPr>
          <w:p w14:paraId="3BEE9319" w14:textId="77777777" w:rsidR="0040788F" w:rsidRDefault="00B13EA5">
            <w:pPr>
              <w:pStyle w:val="2"/>
            </w:pPr>
            <w:r>
              <w:t>12人</w:t>
            </w:r>
          </w:p>
        </w:tc>
        <w:tc>
          <w:tcPr>
            <w:tcW w:w="1843" w:type="dxa"/>
            <w:vAlign w:val="center"/>
          </w:tcPr>
          <w:p w14:paraId="4A8DE7CB" w14:textId="77777777" w:rsidR="0040788F" w:rsidRDefault="00B13EA5">
            <w:pPr>
              <w:pStyle w:val="2"/>
            </w:pPr>
            <w:r>
              <w:t>廊价行费【2016】46号</w:t>
            </w:r>
          </w:p>
        </w:tc>
      </w:tr>
      <w:tr w:rsidR="0040788F" w14:paraId="097DACD2" w14:textId="77777777">
        <w:trPr>
          <w:trHeight w:val="369"/>
          <w:jc w:val="center"/>
        </w:trPr>
        <w:tc>
          <w:tcPr>
            <w:tcW w:w="1276" w:type="dxa"/>
            <w:vMerge/>
            <w:vAlign w:val="center"/>
          </w:tcPr>
          <w:p w14:paraId="0DC68861" w14:textId="77777777" w:rsidR="0040788F" w:rsidRDefault="0040788F"/>
        </w:tc>
        <w:tc>
          <w:tcPr>
            <w:tcW w:w="1276" w:type="dxa"/>
            <w:vAlign w:val="center"/>
          </w:tcPr>
          <w:p w14:paraId="146AB9EC" w14:textId="77777777" w:rsidR="0040788F" w:rsidRDefault="00B13EA5">
            <w:pPr>
              <w:pStyle w:val="2"/>
            </w:pPr>
            <w:r>
              <w:t>质量指标</w:t>
            </w:r>
          </w:p>
        </w:tc>
        <w:tc>
          <w:tcPr>
            <w:tcW w:w="1332" w:type="dxa"/>
            <w:vAlign w:val="center"/>
          </w:tcPr>
          <w:p w14:paraId="5D6B4D8D" w14:textId="77777777" w:rsidR="0040788F" w:rsidRDefault="00B13EA5">
            <w:pPr>
              <w:pStyle w:val="2"/>
            </w:pPr>
            <w:r>
              <w:t>各项工作有序进行</w:t>
            </w:r>
          </w:p>
        </w:tc>
        <w:tc>
          <w:tcPr>
            <w:tcW w:w="2891" w:type="dxa"/>
            <w:vAlign w:val="center"/>
          </w:tcPr>
          <w:p w14:paraId="788B0A9D" w14:textId="77777777" w:rsidR="0040788F" w:rsidRDefault="00B13EA5">
            <w:pPr>
              <w:pStyle w:val="2"/>
            </w:pPr>
            <w:r>
              <w:t>把各项工作和政策落到实处</w:t>
            </w:r>
          </w:p>
        </w:tc>
        <w:tc>
          <w:tcPr>
            <w:tcW w:w="1276" w:type="dxa"/>
            <w:vAlign w:val="center"/>
          </w:tcPr>
          <w:p w14:paraId="09231490" w14:textId="77777777" w:rsidR="0040788F" w:rsidRDefault="00B13EA5">
            <w:pPr>
              <w:pStyle w:val="2"/>
            </w:pPr>
            <w:r>
              <w:t>有序</w:t>
            </w:r>
          </w:p>
        </w:tc>
        <w:tc>
          <w:tcPr>
            <w:tcW w:w="1843" w:type="dxa"/>
            <w:vAlign w:val="center"/>
          </w:tcPr>
          <w:p w14:paraId="21D87E9A" w14:textId="77777777" w:rsidR="0040788F" w:rsidRDefault="00B13EA5">
            <w:pPr>
              <w:pStyle w:val="2"/>
            </w:pPr>
            <w:r>
              <w:t>工作计划</w:t>
            </w:r>
          </w:p>
        </w:tc>
      </w:tr>
      <w:tr w:rsidR="0040788F" w14:paraId="3C89220C" w14:textId="77777777">
        <w:trPr>
          <w:trHeight w:val="369"/>
          <w:jc w:val="center"/>
        </w:trPr>
        <w:tc>
          <w:tcPr>
            <w:tcW w:w="1276" w:type="dxa"/>
            <w:vMerge/>
            <w:vAlign w:val="center"/>
          </w:tcPr>
          <w:p w14:paraId="355BA3B8" w14:textId="77777777" w:rsidR="0040788F" w:rsidRDefault="0040788F"/>
        </w:tc>
        <w:tc>
          <w:tcPr>
            <w:tcW w:w="1276" w:type="dxa"/>
            <w:vAlign w:val="center"/>
          </w:tcPr>
          <w:p w14:paraId="17A4A2DD" w14:textId="77777777" w:rsidR="0040788F" w:rsidRDefault="00B13EA5">
            <w:pPr>
              <w:pStyle w:val="2"/>
            </w:pPr>
            <w:r>
              <w:t>时效指标</w:t>
            </w:r>
          </w:p>
        </w:tc>
        <w:tc>
          <w:tcPr>
            <w:tcW w:w="1332" w:type="dxa"/>
            <w:vAlign w:val="center"/>
          </w:tcPr>
          <w:p w14:paraId="2208A3AC" w14:textId="77777777" w:rsidR="0040788F" w:rsidRDefault="00B13EA5">
            <w:pPr>
              <w:pStyle w:val="2"/>
            </w:pPr>
            <w:r>
              <w:t>保育费返还及时</w:t>
            </w:r>
          </w:p>
        </w:tc>
        <w:tc>
          <w:tcPr>
            <w:tcW w:w="2891" w:type="dxa"/>
            <w:vAlign w:val="center"/>
          </w:tcPr>
          <w:p w14:paraId="407BB77B" w14:textId="77777777" w:rsidR="0040788F" w:rsidRDefault="00B13EA5">
            <w:pPr>
              <w:pStyle w:val="2"/>
            </w:pPr>
            <w:r>
              <w:t>是否及时返还保育费，保证办园条件</w:t>
            </w:r>
          </w:p>
        </w:tc>
        <w:tc>
          <w:tcPr>
            <w:tcW w:w="1276" w:type="dxa"/>
            <w:vAlign w:val="center"/>
          </w:tcPr>
          <w:p w14:paraId="653AB3C9" w14:textId="77777777" w:rsidR="0040788F" w:rsidRDefault="00B13EA5">
            <w:pPr>
              <w:pStyle w:val="2"/>
            </w:pPr>
            <w:r>
              <w:t>及时</w:t>
            </w:r>
          </w:p>
        </w:tc>
        <w:tc>
          <w:tcPr>
            <w:tcW w:w="1843" w:type="dxa"/>
            <w:vAlign w:val="center"/>
          </w:tcPr>
          <w:p w14:paraId="18101883" w14:textId="77777777" w:rsidR="0040788F" w:rsidRDefault="00B13EA5">
            <w:pPr>
              <w:pStyle w:val="2"/>
            </w:pPr>
            <w:r>
              <w:t>工作计划</w:t>
            </w:r>
          </w:p>
        </w:tc>
      </w:tr>
      <w:tr w:rsidR="0040788F" w14:paraId="7D7C78A3" w14:textId="77777777">
        <w:trPr>
          <w:trHeight w:val="369"/>
          <w:jc w:val="center"/>
        </w:trPr>
        <w:tc>
          <w:tcPr>
            <w:tcW w:w="1276" w:type="dxa"/>
            <w:vMerge/>
            <w:vAlign w:val="center"/>
          </w:tcPr>
          <w:p w14:paraId="73EBF2A2" w14:textId="77777777" w:rsidR="0040788F" w:rsidRDefault="0040788F"/>
        </w:tc>
        <w:tc>
          <w:tcPr>
            <w:tcW w:w="1276" w:type="dxa"/>
            <w:vAlign w:val="center"/>
          </w:tcPr>
          <w:p w14:paraId="3DC82D9C" w14:textId="77777777" w:rsidR="0040788F" w:rsidRDefault="00B13EA5">
            <w:pPr>
              <w:pStyle w:val="2"/>
            </w:pPr>
            <w:r>
              <w:t>成本指标</w:t>
            </w:r>
          </w:p>
        </w:tc>
        <w:tc>
          <w:tcPr>
            <w:tcW w:w="1332" w:type="dxa"/>
            <w:vAlign w:val="center"/>
          </w:tcPr>
          <w:p w14:paraId="438A7DC8" w14:textId="77777777" w:rsidR="0040788F" w:rsidRDefault="00B13EA5">
            <w:pPr>
              <w:pStyle w:val="2"/>
            </w:pPr>
            <w:r>
              <w:t>成本控制额</w:t>
            </w:r>
          </w:p>
        </w:tc>
        <w:tc>
          <w:tcPr>
            <w:tcW w:w="2891" w:type="dxa"/>
            <w:vAlign w:val="center"/>
          </w:tcPr>
          <w:p w14:paraId="33083FC4" w14:textId="77777777" w:rsidR="0040788F" w:rsidRDefault="00B13EA5">
            <w:pPr>
              <w:pStyle w:val="2"/>
            </w:pPr>
            <w:r>
              <w:t>反映成本是否控制在预算金额之内</w:t>
            </w:r>
          </w:p>
        </w:tc>
        <w:tc>
          <w:tcPr>
            <w:tcW w:w="1276" w:type="dxa"/>
            <w:vAlign w:val="center"/>
          </w:tcPr>
          <w:p w14:paraId="5E83216F" w14:textId="77777777" w:rsidR="0040788F" w:rsidRDefault="00B13EA5">
            <w:pPr>
              <w:pStyle w:val="2"/>
            </w:pPr>
            <w:r>
              <w:t>≤25万元</w:t>
            </w:r>
          </w:p>
        </w:tc>
        <w:tc>
          <w:tcPr>
            <w:tcW w:w="1843" w:type="dxa"/>
            <w:vAlign w:val="center"/>
          </w:tcPr>
          <w:p w14:paraId="67A69A5B" w14:textId="77777777" w:rsidR="0040788F" w:rsidRDefault="00B13EA5">
            <w:pPr>
              <w:pStyle w:val="2"/>
            </w:pPr>
            <w:r>
              <w:t>预算文本</w:t>
            </w:r>
          </w:p>
        </w:tc>
      </w:tr>
      <w:tr w:rsidR="0040788F" w14:paraId="78ECB0C1" w14:textId="77777777">
        <w:trPr>
          <w:trHeight w:val="369"/>
          <w:jc w:val="center"/>
        </w:trPr>
        <w:tc>
          <w:tcPr>
            <w:tcW w:w="1276" w:type="dxa"/>
            <w:vMerge w:val="restart"/>
            <w:vAlign w:val="center"/>
          </w:tcPr>
          <w:p w14:paraId="2B2CEE6A" w14:textId="77777777" w:rsidR="0040788F" w:rsidRDefault="00B13EA5">
            <w:pPr>
              <w:pStyle w:val="3"/>
            </w:pPr>
            <w:r>
              <w:t>效益指标</w:t>
            </w:r>
          </w:p>
        </w:tc>
        <w:tc>
          <w:tcPr>
            <w:tcW w:w="1276" w:type="dxa"/>
            <w:vAlign w:val="center"/>
          </w:tcPr>
          <w:p w14:paraId="75C3333E" w14:textId="77777777" w:rsidR="0040788F" w:rsidRDefault="00B13EA5">
            <w:pPr>
              <w:pStyle w:val="2"/>
            </w:pPr>
            <w:r>
              <w:t>社会效益指标</w:t>
            </w:r>
          </w:p>
        </w:tc>
        <w:tc>
          <w:tcPr>
            <w:tcW w:w="1332" w:type="dxa"/>
            <w:vAlign w:val="center"/>
          </w:tcPr>
          <w:p w14:paraId="5C91D073" w14:textId="77777777" w:rsidR="0040788F" w:rsidRDefault="00B13EA5">
            <w:pPr>
              <w:pStyle w:val="2"/>
            </w:pPr>
            <w:r>
              <w:t>提高幼儿园办学水平</w:t>
            </w:r>
          </w:p>
        </w:tc>
        <w:tc>
          <w:tcPr>
            <w:tcW w:w="2891" w:type="dxa"/>
            <w:vAlign w:val="center"/>
          </w:tcPr>
          <w:p w14:paraId="60F6C097" w14:textId="77777777" w:rsidR="0040788F" w:rsidRDefault="00B13EA5">
            <w:pPr>
              <w:pStyle w:val="2"/>
            </w:pPr>
            <w:r>
              <w:t>是否提高幼儿园办园水平</w:t>
            </w:r>
          </w:p>
        </w:tc>
        <w:tc>
          <w:tcPr>
            <w:tcW w:w="1276" w:type="dxa"/>
            <w:vAlign w:val="center"/>
          </w:tcPr>
          <w:p w14:paraId="75474183" w14:textId="77777777" w:rsidR="0040788F" w:rsidRDefault="00B13EA5">
            <w:pPr>
              <w:pStyle w:val="2"/>
            </w:pPr>
            <w:r>
              <w:t>提高</w:t>
            </w:r>
          </w:p>
        </w:tc>
        <w:tc>
          <w:tcPr>
            <w:tcW w:w="1843" w:type="dxa"/>
            <w:vAlign w:val="center"/>
          </w:tcPr>
          <w:p w14:paraId="49A92491" w14:textId="77777777" w:rsidR="0040788F" w:rsidRDefault="00B13EA5">
            <w:pPr>
              <w:pStyle w:val="2"/>
            </w:pPr>
            <w:r>
              <w:t>工作计划</w:t>
            </w:r>
          </w:p>
        </w:tc>
      </w:tr>
      <w:tr w:rsidR="0040788F" w14:paraId="741709C6" w14:textId="77777777">
        <w:trPr>
          <w:trHeight w:val="369"/>
          <w:jc w:val="center"/>
        </w:trPr>
        <w:tc>
          <w:tcPr>
            <w:tcW w:w="1276" w:type="dxa"/>
            <w:vMerge/>
            <w:vAlign w:val="center"/>
          </w:tcPr>
          <w:p w14:paraId="2B45D367" w14:textId="77777777" w:rsidR="0040788F" w:rsidRDefault="0040788F"/>
        </w:tc>
        <w:tc>
          <w:tcPr>
            <w:tcW w:w="1276" w:type="dxa"/>
            <w:vAlign w:val="center"/>
          </w:tcPr>
          <w:p w14:paraId="30CBD07D" w14:textId="77777777" w:rsidR="0040788F" w:rsidRDefault="00B13EA5">
            <w:pPr>
              <w:pStyle w:val="2"/>
            </w:pPr>
            <w:r>
              <w:t>可持续影响指标</w:t>
            </w:r>
          </w:p>
        </w:tc>
        <w:tc>
          <w:tcPr>
            <w:tcW w:w="1332" w:type="dxa"/>
            <w:vAlign w:val="center"/>
          </w:tcPr>
          <w:p w14:paraId="160A1C7C" w14:textId="77777777" w:rsidR="0040788F" w:rsidRDefault="00B13EA5">
            <w:pPr>
              <w:pStyle w:val="2"/>
            </w:pPr>
            <w:r>
              <w:t>促进学前教育健康发展可持续影响</w:t>
            </w:r>
          </w:p>
        </w:tc>
        <w:tc>
          <w:tcPr>
            <w:tcW w:w="2891" w:type="dxa"/>
            <w:vAlign w:val="center"/>
          </w:tcPr>
          <w:p w14:paraId="1CF3890E" w14:textId="77777777" w:rsidR="0040788F" w:rsidRDefault="00B13EA5">
            <w:pPr>
              <w:pStyle w:val="2"/>
            </w:pPr>
            <w:r>
              <w:t>反映对促进学前教育健康发展是否具有可持续影响</w:t>
            </w:r>
          </w:p>
        </w:tc>
        <w:tc>
          <w:tcPr>
            <w:tcW w:w="1276" w:type="dxa"/>
            <w:vAlign w:val="center"/>
          </w:tcPr>
          <w:p w14:paraId="45DDA6EB" w14:textId="77777777" w:rsidR="0040788F" w:rsidRDefault="00B13EA5">
            <w:pPr>
              <w:pStyle w:val="2"/>
            </w:pPr>
            <w:r>
              <w:t>可持续</w:t>
            </w:r>
          </w:p>
        </w:tc>
        <w:tc>
          <w:tcPr>
            <w:tcW w:w="1843" w:type="dxa"/>
            <w:vAlign w:val="center"/>
          </w:tcPr>
          <w:p w14:paraId="63594E20" w14:textId="77777777" w:rsidR="0040788F" w:rsidRDefault="00B13EA5">
            <w:pPr>
              <w:pStyle w:val="2"/>
            </w:pPr>
            <w:r>
              <w:t>工作计划</w:t>
            </w:r>
          </w:p>
        </w:tc>
      </w:tr>
      <w:tr w:rsidR="0040788F" w14:paraId="0B04CE64" w14:textId="77777777">
        <w:trPr>
          <w:trHeight w:val="369"/>
          <w:jc w:val="center"/>
        </w:trPr>
        <w:tc>
          <w:tcPr>
            <w:tcW w:w="1276" w:type="dxa"/>
            <w:vAlign w:val="center"/>
          </w:tcPr>
          <w:p w14:paraId="32DEDD34" w14:textId="77777777" w:rsidR="0040788F" w:rsidRDefault="00B13EA5">
            <w:pPr>
              <w:pStyle w:val="3"/>
            </w:pPr>
            <w:r>
              <w:t>满意度指标</w:t>
            </w:r>
          </w:p>
        </w:tc>
        <w:tc>
          <w:tcPr>
            <w:tcW w:w="1276" w:type="dxa"/>
            <w:vAlign w:val="center"/>
          </w:tcPr>
          <w:p w14:paraId="2AD8D980" w14:textId="77777777" w:rsidR="0040788F" w:rsidRDefault="00B13EA5">
            <w:pPr>
              <w:pStyle w:val="2"/>
            </w:pPr>
            <w:r>
              <w:t>服务对象满意度指标</w:t>
            </w:r>
          </w:p>
        </w:tc>
        <w:tc>
          <w:tcPr>
            <w:tcW w:w="1332" w:type="dxa"/>
            <w:vAlign w:val="center"/>
          </w:tcPr>
          <w:p w14:paraId="5C1CD386" w14:textId="77777777" w:rsidR="0040788F" w:rsidRDefault="00B13EA5">
            <w:pPr>
              <w:pStyle w:val="2"/>
            </w:pPr>
            <w:r>
              <w:t>师生满意程度</w:t>
            </w:r>
          </w:p>
        </w:tc>
        <w:tc>
          <w:tcPr>
            <w:tcW w:w="2891" w:type="dxa"/>
            <w:vAlign w:val="center"/>
          </w:tcPr>
          <w:p w14:paraId="58EB9538" w14:textId="77777777" w:rsidR="0040788F" w:rsidRDefault="00B13EA5">
            <w:pPr>
              <w:pStyle w:val="2"/>
            </w:pPr>
            <w:r>
              <w:t>反映全校师生是否满意</w:t>
            </w:r>
          </w:p>
        </w:tc>
        <w:tc>
          <w:tcPr>
            <w:tcW w:w="1276" w:type="dxa"/>
            <w:vAlign w:val="center"/>
          </w:tcPr>
          <w:p w14:paraId="60C86181" w14:textId="77777777" w:rsidR="0040788F" w:rsidRDefault="00B13EA5">
            <w:pPr>
              <w:pStyle w:val="2"/>
            </w:pPr>
            <w:r>
              <w:t>≥90百分比</w:t>
            </w:r>
          </w:p>
        </w:tc>
        <w:tc>
          <w:tcPr>
            <w:tcW w:w="1843" w:type="dxa"/>
            <w:vAlign w:val="center"/>
          </w:tcPr>
          <w:p w14:paraId="02517BBE" w14:textId="77777777" w:rsidR="0040788F" w:rsidRDefault="00B13EA5">
            <w:pPr>
              <w:pStyle w:val="2"/>
            </w:pPr>
            <w:r>
              <w:t>满意度调查问卷或电话回访</w:t>
            </w:r>
          </w:p>
        </w:tc>
      </w:tr>
    </w:tbl>
    <w:p w14:paraId="526E85CE" w14:textId="77777777" w:rsidR="0040788F" w:rsidRDefault="0040788F">
      <w:pPr>
        <w:sectPr w:rsidR="0040788F">
          <w:pgSz w:w="11900" w:h="16840"/>
          <w:pgMar w:top="1984" w:right="1304" w:bottom="1134" w:left="1304" w:header="720" w:footer="720" w:gutter="0"/>
          <w:cols w:space="720"/>
        </w:sectPr>
      </w:pPr>
    </w:p>
    <w:p w14:paraId="75101880" w14:textId="77777777" w:rsidR="0040788F" w:rsidRDefault="0040788F">
      <w:pPr>
        <w:jc w:val="center"/>
      </w:pPr>
    </w:p>
    <w:p w14:paraId="0588CDE8" w14:textId="77777777" w:rsidR="0040788F" w:rsidRDefault="00B13EA5">
      <w:pPr>
        <w:ind w:firstLine="560"/>
        <w:outlineLvl w:val="3"/>
      </w:pPr>
      <w:bookmarkStart w:id="4" w:name="_Toc_4_4_0000000297"/>
      <w:r>
        <w:rPr>
          <w:rFonts w:ascii="方正仿宋_GBK" w:eastAsia="方正仿宋_GBK" w:hAnsi="方正仿宋_GBK" w:cs="方正仿宋_GBK"/>
          <w:color w:val="000000"/>
          <w:sz w:val="28"/>
        </w:rPr>
        <w:t>4.养马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校义务教育公用经费县级配套资金项目绩效目标表</w:t>
      </w:r>
      <w:bookmarkEnd w:id="4"/>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38C6AA27"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6C4FE3DE"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4FE5AA64" w14:textId="77777777" w:rsidR="0040788F" w:rsidRDefault="00B13EA5">
            <w:pPr>
              <w:pStyle w:val="4"/>
            </w:pPr>
            <w:r>
              <w:t>单位：元</w:t>
            </w:r>
          </w:p>
        </w:tc>
      </w:tr>
      <w:tr w:rsidR="0040788F" w14:paraId="7D0F225B" w14:textId="77777777">
        <w:trPr>
          <w:trHeight w:val="369"/>
          <w:jc w:val="center"/>
        </w:trPr>
        <w:tc>
          <w:tcPr>
            <w:tcW w:w="1276" w:type="dxa"/>
            <w:vAlign w:val="center"/>
          </w:tcPr>
          <w:p w14:paraId="387A5C41" w14:textId="77777777" w:rsidR="0040788F" w:rsidRDefault="00B13EA5">
            <w:pPr>
              <w:pStyle w:val="1"/>
            </w:pPr>
            <w:r>
              <w:t>项目编码</w:t>
            </w:r>
          </w:p>
        </w:tc>
        <w:tc>
          <w:tcPr>
            <w:tcW w:w="2608" w:type="dxa"/>
            <w:gridSpan w:val="2"/>
            <w:vAlign w:val="center"/>
          </w:tcPr>
          <w:p w14:paraId="49320B65" w14:textId="77777777" w:rsidR="0040788F" w:rsidRDefault="00B13EA5">
            <w:pPr>
              <w:pStyle w:val="2"/>
            </w:pPr>
            <w:r>
              <w:t>13102322P005704100013</w:t>
            </w:r>
          </w:p>
        </w:tc>
        <w:tc>
          <w:tcPr>
            <w:tcW w:w="1587" w:type="dxa"/>
            <w:vAlign w:val="center"/>
          </w:tcPr>
          <w:p w14:paraId="1FEBFD1B" w14:textId="77777777" w:rsidR="0040788F" w:rsidRDefault="00B13EA5">
            <w:pPr>
              <w:pStyle w:val="1"/>
            </w:pPr>
            <w:r>
              <w:t>项目名称</w:t>
            </w:r>
          </w:p>
        </w:tc>
        <w:tc>
          <w:tcPr>
            <w:tcW w:w="4422" w:type="dxa"/>
            <w:gridSpan w:val="3"/>
            <w:vAlign w:val="center"/>
          </w:tcPr>
          <w:p w14:paraId="3B59BF5D" w14:textId="77777777" w:rsidR="0040788F" w:rsidRDefault="00B13EA5">
            <w:pPr>
              <w:pStyle w:val="2"/>
            </w:pPr>
            <w:r>
              <w:t>养马庄中心校义务教育公用经费县级配套资金项目</w:t>
            </w:r>
          </w:p>
        </w:tc>
      </w:tr>
      <w:tr w:rsidR="0040788F" w14:paraId="373AB1E8" w14:textId="77777777">
        <w:trPr>
          <w:trHeight w:val="369"/>
          <w:jc w:val="center"/>
        </w:trPr>
        <w:tc>
          <w:tcPr>
            <w:tcW w:w="1276" w:type="dxa"/>
            <w:vMerge w:val="restart"/>
            <w:vAlign w:val="center"/>
          </w:tcPr>
          <w:p w14:paraId="48A5F984" w14:textId="77777777" w:rsidR="0040788F" w:rsidRDefault="00B13EA5">
            <w:pPr>
              <w:pStyle w:val="1"/>
            </w:pPr>
            <w:r>
              <w:t>预算规模及资金用途</w:t>
            </w:r>
          </w:p>
        </w:tc>
        <w:tc>
          <w:tcPr>
            <w:tcW w:w="1276" w:type="dxa"/>
            <w:vAlign w:val="center"/>
          </w:tcPr>
          <w:p w14:paraId="22620B8E" w14:textId="77777777" w:rsidR="0040788F" w:rsidRDefault="00B13EA5">
            <w:pPr>
              <w:pStyle w:val="1"/>
            </w:pPr>
            <w:r>
              <w:t>预算数</w:t>
            </w:r>
          </w:p>
        </w:tc>
        <w:tc>
          <w:tcPr>
            <w:tcW w:w="1332" w:type="dxa"/>
            <w:vAlign w:val="center"/>
          </w:tcPr>
          <w:p w14:paraId="26620ED2" w14:textId="77777777" w:rsidR="0040788F" w:rsidRDefault="00B13EA5">
            <w:pPr>
              <w:pStyle w:val="2"/>
            </w:pPr>
            <w:r>
              <w:t>116600.00</w:t>
            </w:r>
          </w:p>
        </w:tc>
        <w:tc>
          <w:tcPr>
            <w:tcW w:w="1587" w:type="dxa"/>
            <w:vAlign w:val="center"/>
          </w:tcPr>
          <w:p w14:paraId="1ADF45AA" w14:textId="77777777" w:rsidR="0040788F" w:rsidRDefault="00B13EA5">
            <w:pPr>
              <w:pStyle w:val="1"/>
            </w:pPr>
            <w:r>
              <w:t>其中：财政    资金</w:t>
            </w:r>
          </w:p>
        </w:tc>
        <w:tc>
          <w:tcPr>
            <w:tcW w:w="1304" w:type="dxa"/>
            <w:vAlign w:val="center"/>
          </w:tcPr>
          <w:p w14:paraId="02804727" w14:textId="77777777" w:rsidR="0040788F" w:rsidRDefault="00B13EA5">
            <w:pPr>
              <w:pStyle w:val="2"/>
            </w:pPr>
            <w:r>
              <w:t>116600.00</w:t>
            </w:r>
          </w:p>
        </w:tc>
        <w:tc>
          <w:tcPr>
            <w:tcW w:w="1276" w:type="dxa"/>
            <w:vAlign w:val="center"/>
          </w:tcPr>
          <w:p w14:paraId="0E366615" w14:textId="77777777" w:rsidR="0040788F" w:rsidRDefault="00B13EA5">
            <w:pPr>
              <w:pStyle w:val="1"/>
            </w:pPr>
            <w:r>
              <w:t>其他资金</w:t>
            </w:r>
          </w:p>
        </w:tc>
        <w:tc>
          <w:tcPr>
            <w:tcW w:w="1843" w:type="dxa"/>
            <w:vAlign w:val="center"/>
          </w:tcPr>
          <w:p w14:paraId="57F6EEF9" w14:textId="77777777" w:rsidR="0040788F" w:rsidRDefault="0040788F">
            <w:pPr>
              <w:pStyle w:val="2"/>
            </w:pPr>
          </w:p>
        </w:tc>
      </w:tr>
      <w:tr w:rsidR="0040788F" w14:paraId="6D3F5CBB" w14:textId="77777777">
        <w:trPr>
          <w:trHeight w:val="369"/>
          <w:jc w:val="center"/>
        </w:trPr>
        <w:tc>
          <w:tcPr>
            <w:tcW w:w="1276" w:type="dxa"/>
            <w:vMerge/>
          </w:tcPr>
          <w:p w14:paraId="61C7D6E3" w14:textId="77777777" w:rsidR="0040788F" w:rsidRDefault="0040788F"/>
        </w:tc>
        <w:tc>
          <w:tcPr>
            <w:tcW w:w="8617" w:type="dxa"/>
            <w:gridSpan w:val="6"/>
            <w:vAlign w:val="center"/>
          </w:tcPr>
          <w:p w14:paraId="4A8BB8DA" w14:textId="77777777" w:rsidR="0040788F" w:rsidRDefault="00B13EA5">
            <w:pPr>
              <w:pStyle w:val="2"/>
            </w:pPr>
            <w:r>
              <w:t xml:space="preserve">做好经费保障工作，保障办公正常运转。 </w:t>
            </w:r>
          </w:p>
        </w:tc>
      </w:tr>
      <w:tr w:rsidR="0040788F" w14:paraId="75361C3E" w14:textId="77777777">
        <w:trPr>
          <w:trHeight w:val="369"/>
          <w:jc w:val="center"/>
        </w:trPr>
        <w:tc>
          <w:tcPr>
            <w:tcW w:w="1276" w:type="dxa"/>
            <w:vMerge w:val="restart"/>
            <w:vAlign w:val="center"/>
          </w:tcPr>
          <w:p w14:paraId="32D57476" w14:textId="77777777" w:rsidR="0040788F" w:rsidRDefault="00B13EA5">
            <w:pPr>
              <w:pStyle w:val="1"/>
            </w:pPr>
            <w:r>
              <w:t>资金支出计划（%）</w:t>
            </w:r>
          </w:p>
        </w:tc>
        <w:tc>
          <w:tcPr>
            <w:tcW w:w="2608" w:type="dxa"/>
            <w:gridSpan w:val="2"/>
            <w:vAlign w:val="center"/>
          </w:tcPr>
          <w:p w14:paraId="41E19687" w14:textId="77777777" w:rsidR="0040788F" w:rsidRDefault="00B13EA5">
            <w:pPr>
              <w:pStyle w:val="1"/>
            </w:pPr>
            <w:r>
              <w:t>3月底</w:t>
            </w:r>
          </w:p>
        </w:tc>
        <w:tc>
          <w:tcPr>
            <w:tcW w:w="1587" w:type="dxa"/>
            <w:vAlign w:val="center"/>
          </w:tcPr>
          <w:p w14:paraId="065893B6" w14:textId="77777777" w:rsidR="0040788F" w:rsidRDefault="00B13EA5">
            <w:pPr>
              <w:pStyle w:val="1"/>
            </w:pPr>
            <w:r>
              <w:t>6月底</w:t>
            </w:r>
          </w:p>
        </w:tc>
        <w:tc>
          <w:tcPr>
            <w:tcW w:w="1304" w:type="dxa"/>
            <w:vAlign w:val="center"/>
          </w:tcPr>
          <w:p w14:paraId="0F27585B" w14:textId="77777777" w:rsidR="0040788F" w:rsidRDefault="00B13EA5">
            <w:pPr>
              <w:pStyle w:val="1"/>
            </w:pPr>
            <w:r>
              <w:t>10月底</w:t>
            </w:r>
          </w:p>
        </w:tc>
        <w:tc>
          <w:tcPr>
            <w:tcW w:w="3118" w:type="dxa"/>
            <w:gridSpan w:val="2"/>
            <w:vAlign w:val="center"/>
          </w:tcPr>
          <w:p w14:paraId="7375471D" w14:textId="77777777" w:rsidR="0040788F" w:rsidRDefault="00B13EA5">
            <w:pPr>
              <w:pStyle w:val="1"/>
            </w:pPr>
            <w:r>
              <w:t>12月底</w:t>
            </w:r>
          </w:p>
        </w:tc>
      </w:tr>
      <w:tr w:rsidR="0040788F" w14:paraId="0343208A" w14:textId="77777777">
        <w:trPr>
          <w:trHeight w:val="369"/>
          <w:jc w:val="center"/>
        </w:trPr>
        <w:tc>
          <w:tcPr>
            <w:tcW w:w="1276" w:type="dxa"/>
            <w:vMerge/>
          </w:tcPr>
          <w:p w14:paraId="37E66857" w14:textId="77777777" w:rsidR="0040788F" w:rsidRDefault="0040788F"/>
        </w:tc>
        <w:tc>
          <w:tcPr>
            <w:tcW w:w="2608" w:type="dxa"/>
            <w:gridSpan w:val="2"/>
            <w:vAlign w:val="center"/>
          </w:tcPr>
          <w:p w14:paraId="1D3DA826" w14:textId="77777777" w:rsidR="0040788F" w:rsidRDefault="00B13EA5">
            <w:pPr>
              <w:pStyle w:val="3"/>
            </w:pPr>
            <w:r>
              <w:t>25%</w:t>
            </w:r>
          </w:p>
        </w:tc>
        <w:tc>
          <w:tcPr>
            <w:tcW w:w="1587" w:type="dxa"/>
            <w:vAlign w:val="center"/>
          </w:tcPr>
          <w:p w14:paraId="61688BC6" w14:textId="77777777" w:rsidR="0040788F" w:rsidRDefault="00B13EA5">
            <w:pPr>
              <w:pStyle w:val="3"/>
            </w:pPr>
            <w:r>
              <w:t>50%</w:t>
            </w:r>
          </w:p>
        </w:tc>
        <w:tc>
          <w:tcPr>
            <w:tcW w:w="1304" w:type="dxa"/>
            <w:vAlign w:val="center"/>
          </w:tcPr>
          <w:p w14:paraId="02C72032" w14:textId="77777777" w:rsidR="0040788F" w:rsidRDefault="00B13EA5">
            <w:pPr>
              <w:pStyle w:val="3"/>
            </w:pPr>
            <w:r>
              <w:t>75%</w:t>
            </w:r>
          </w:p>
        </w:tc>
        <w:tc>
          <w:tcPr>
            <w:tcW w:w="3118" w:type="dxa"/>
            <w:gridSpan w:val="2"/>
            <w:vAlign w:val="center"/>
          </w:tcPr>
          <w:p w14:paraId="2C2ADBE8" w14:textId="77777777" w:rsidR="0040788F" w:rsidRDefault="00B13EA5">
            <w:pPr>
              <w:pStyle w:val="3"/>
            </w:pPr>
            <w:r>
              <w:t>100%</w:t>
            </w:r>
          </w:p>
        </w:tc>
      </w:tr>
      <w:tr w:rsidR="0040788F" w14:paraId="1AA6C694" w14:textId="77777777">
        <w:trPr>
          <w:trHeight w:val="369"/>
          <w:jc w:val="center"/>
        </w:trPr>
        <w:tc>
          <w:tcPr>
            <w:tcW w:w="1276" w:type="dxa"/>
            <w:vAlign w:val="center"/>
          </w:tcPr>
          <w:p w14:paraId="4143FCAA" w14:textId="77777777" w:rsidR="0040788F" w:rsidRDefault="00B13EA5">
            <w:pPr>
              <w:pStyle w:val="1"/>
            </w:pPr>
            <w:r>
              <w:t>绩效目标</w:t>
            </w:r>
          </w:p>
        </w:tc>
        <w:tc>
          <w:tcPr>
            <w:tcW w:w="8617" w:type="dxa"/>
            <w:gridSpan w:val="6"/>
            <w:vAlign w:val="center"/>
          </w:tcPr>
          <w:p w14:paraId="6840D7E1" w14:textId="77777777" w:rsidR="0040788F" w:rsidRDefault="00B13EA5">
            <w:pPr>
              <w:pStyle w:val="2"/>
            </w:pPr>
            <w:r>
              <w:t xml:space="preserve">1.做好经费保障工作，保障办公正常运转。 </w:t>
            </w:r>
          </w:p>
        </w:tc>
      </w:tr>
    </w:tbl>
    <w:p w14:paraId="0B1CEE91"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4A7D6097" w14:textId="77777777">
        <w:trPr>
          <w:trHeight w:val="397"/>
          <w:tblHeader/>
          <w:jc w:val="center"/>
        </w:trPr>
        <w:tc>
          <w:tcPr>
            <w:tcW w:w="1276" w:type="dxa"/>
            <w:vAlign w:val="center"/>
          </w:tcPr>
          <w:p w14:paraId="6FF8D922" w14:textId="77777777" w:rsidR="0040788F" w:rsidRDefault="00B13EA5">
            <w:pPr>
              <w:pStyle w:val="1"/>
            </w:pPr>
            <w:r>
              <w:t>一级指标</w:t>
            </w:r>
          </w:p>
        </w:tc>
        <w:tc>
          <w:tcPr>
            <w:tcW w:w="1276" w:type="dxa"/>
            <w:vAlign w:val="center"/>
          </w:tcPr>
          <w:p w14:paraId="38AEF0DA" w14:textId="77777777" w:rsidR="0040788F" w:rsidRDefault="00B13EA5">
            <w:pPr>
              <w:pStyle w:val="1"/>
            </w:pPr>
            <w:r>
              <w:t>二级指标</w:t>
            </w:r>
          </w:p>
        </w:tc>
        <w:tc>
          <w:tcPr>
            <w:tcW w:w="1332" w:type="dxa"/>
            <w:vAlign w:val="center"/>
          </w:tcPr>
          <w:p w14:paraId="2A5AACA5" w14:textId="77777777" w:rsidR="0040788F" w:rsidRDefault="00B13EA5">
            <w:pPr>
              <w:pStyle w:val="1"/>
            </w:pPr>
            <w:r>
              <w:t>三级指标</w:t>
            </w:r>
          </w:p>
        </w:tc>
        <w:tc>
          <w:tcPr>
            <w:tcW w:w="2891" w:type="dxa"/>
            <w:vAlign w:val="center"/>
          </w:tcPr>
          <w:p w14:paraId="739DFA6C" w14:textId="77777777" w:rsidR="0040788F" w:rsidRDefault="00B13EA5">
            <w:pPr>
              <w:pStyle w:val="1"/>
            </w:pPr>
            <w:r>
              <w:t>绩效指标描述</w:t>
            </w:r>
          </w:p>
        </w:tc>
        <w:tc>
          <w:tcPr>
            <w:tcW w:w="1276" w:type="dxa"/>
            <w:vAlign w:val="center"/>
          </w:tcPr>
          <w:p w14:paraId="0E9D0230" w14:textId="77777777" w:rsidR="0040788F" w:rsidRDefault="00B13EA5">
            <w:pPr>
              <w:pStyle w:val="1"/>
            </w:pPr>
            <w:r>
              <w:t>指标值</w:t>
            </w:r>
          </w:p>
        </w:tc>
        <w:tc>
          <w:tcPr>
            <w:tcW w:w="1843" w:type="dxa"/>
            <w:vAlign w:val="center"/>
          </w:tcPr>
          <w:p w14:paraId="3869B624" w14:textId="77777777" w:rsidR="0040788F" w:rsidRDefault="00B13EA5">
            <w:pPr>
              <w:pStyle w:val="1"/>
            </w:pPr>
            <w:r>
              <w:t>指标值确定依据</w:t>
            </w:r>
          </w:p>
        </w:tc>
      </w:tr>
      <w:tr w:rsidR="0040788F" w14:paraId="1C656AEB" w14:textId="77777777">
        <w:trPr>
          <w:trHeight w:val="369"/>
          <w:jc w:val="center"/>
        </w:trPr>
        <w:tc>
          <w:tcPr>
            <w:tcW w:w="1276" w:type="dxa"/>
            <w:vMerge w:val="restart"/>
            <w:vAlign w:val="center"/>
          </w:tcPr>
          <w:p w14:paraId="46EF4EB5" w14:textId="77777777" w:rsidR="0040788F" w:rsidRDefault="00B13EA5">
            <w:pPr>
              <w:pStyle w:val="3"/>
            </w:pPr>
            <w:r>
              <w:t>产出指标</w:t>
            </w:r>
          </w:p>
        </w:tc>
        <w:tc>
          <w:tcPr>
            <w:tcW w:w="1276" w:type="dxa"/>
            <w:vAlign w:val="center"/>
          </w:tcPr>
          <w:p w14:paraId="65AB4507" w14:textId="77777777" w:rsidR="0040788F" w:rsidRDefault="00B13EA5">
            <w:pPr>
              <w:pStyle w:val="2"/>
            </w:pPr>
            <w:r>
              <w:t>数量指标</w:t>
            </w:r>
          </w:p>
        </w:tc>
        <w:tc>
          <w:tcPr>
            <w:tcW w:w="1332" w:type="dxa"/>
            <w:vAlign w:val="center"/>
          </w:tcPr>
          <w:p w14:paraId="7683FE1F" w14:textId="77777777" w:rsidR="0040788F" w:rsidRDefault="00B13EA5">
            <w:pPr>
              <w:pStyle w:val="2"/>
            </w:pPr>
            <w:r>
              <w:t>小学数量</w:t>
            </w:r>
          </w:p>
        </w:tc>
        <w:tc>
          <w:tcPr>
            <w:tcW w:w="2891" w:type="dxa"/>
            <w:vAlign w:val="center"/>
          </w:tcPr>
          <w:p w14:paraId="40B8F0A2" w14:textId="77777777" w:rsidR="0040788F" w:rsidRDefault="00B13EA5">
            <w:pPr>
              <w:pStyle w:val="2"/>
            </w:pPr>
            <w:r>
              <w:t>经费拨付公办和民办学校 数量</w:t>
            </w:r>
          </w:p>
        </w:tc>
        <w:tc>
          <w:tcPr>
            <w:tcW w:w="1276" w:type="dxa"/>
            <w:vAlign w:val="center"/>
          </w:tcPr>
          <w:p w14:paraId="11F45CFB" w14:textId="77777777" w:rsidR="0040788F" w:rsidRDefault="00B13EA5">
            <w:pPr>
              <w:pStyle w:val="2"/>
            </w:pPr>
            <w:r>
              <w:t>≤8所</w:t>
            </w:r>
          </w:p>
        </w:tc>
        <w:tc>
          <w:tcPr>
            <w:tcW w:w="1843" w:type="dxa"/>
            <w:vAlign w:val="center"/>
          </w:tcPr>
          <w:p w14:paraId="669FD2C3" w14:textId="77777777" w:rsidR="0040788F" w:rsidRDefault="00B13EA5">
            <w:pPr>
              <w:pStyle w:val="2"/>
            </w:pPr>
            <w:r>
              <w:t>《河北省财政厅、河北省教育厅关于制定公办幼儿园生均公用经费财政拨款标准的通知》冀财教【2018】99号</w:t>
            </w:r>
          </w:p>
        </w:tc>
      </w:tr>
      <w:tr w:rsidR="0040788F" w14:paraId="671DA870" w14:textId="77777777">
        <w:trPr>
          <w:trHeight w:val="369"/>
          <w:jc w:val="center"/>
        </w:trPr>
        <w:tc>
          <w:tcPr>
            <w:tcW w:w="1276" w:type="dxa"/>
            <w:vMerge/>
            <w:vAlign w:val="center"/>
          </w:tcPr>
          <w:p w14:paraId="79C3784F" w14:textId="77777777" w:rsidR="0040788F" w:rsidRDefault="0040788F"/>
        </w:tc>
        <w:tc>
          <w:tcPr>
            <w:tcW w:w="1276" w:type="dxa"/>
            <w:vAlign w:val="center"/>
          </w:tcPr>
          <w:p w14:paraId="5AEB5EB7" w14:textId="77777777" w:rsidR="0040788F" w:rsidRDefault="00B13EA5">
            <w:pPr>
              <w:pStyle w:val="2"/>
            </w:pPr>
            <w:r>
              <w:t>质量指标</w:t>
            </w:r>
          </w:p>
        </w:tc>
        <w:tc>
          <w:tcPr>
            <w:tcW w:w="1332" w:type="dxa"/>
            <w:vAlign w:val="center"/>
          </w:tcPr>
          <w:p w14:paraId="129D819A" w14:textId="77777777" w:rsidR="0040788F" w:rsidRDefault="00B13EA5">
            <w:pPr>
              <w:pStyle w:val="2"/>
            </w:pPr>
            <w:r>
              <w:t>补贴合规率</w:t>
            </w:r>
          </w:p>
        </w:tc>
        <w:tc>
          <w:tcPr>
            <w:tcW w:w="2891" w:type="dxa"/>
            <w:vAlign w:val="center"/>
          </w:tcPr>
          <w:p w14:paraId="3F81B2BC" w14:textId="77777777" w:rsidR="0040788F" w:rsidRDefault="00B13EA5">
            <w:pPr>
              <w:pStyle w:val="2"/>
            </w:pPr>
            <w:r>
              <w:t>享受补贴学校是否符合政 策规定的情况</w:t>
            </w:r>
          </w:p>
        </w:tc>
        <w:tc>
          <w:tcPr>
            <w:tcW w:w="1276" w:type="dxa"/>
            <w:vAlign w:val="center"/>
          </w:tcPr>
          <w:p w14:paraId="6DB29C34" w14:textId="77777777" w:rsidR="0040788F" w:rsidRDefault="00B13EA5">
            <w:pPr>
              <w:pStyle w:val="2"/>
            </w:pPr>
            <w:r>
              <w:t>%</w:t>
            </w:r>
          </w:p>
        </w:tc>
        <w:tc>
          <w:tcPr>
            <w:tcW w:w="1843" w:type="dxa"/>
            <w:vAlign w:val="center"/>
          </w:tcPr>
          <w:p w14:paraId="781F62C9" w14:textId="77777777" w:rsidR="0040788F" w:rsidRDefault="00B13EA5">
            <w:pPr>
              <w:pStyle w:val="2"/>
            </w:pPr>
            <w:r>
              <w:t>根据考核标准</w:t>
            </w:r>
          </w:p>
        </w:tc>
      </w:tr>
      <w:tr w:rsidR="0040788F" w14:paraId="7034E9FA" w14:textId="77777777">
        <w:trPr>
          <w:trHeight w:val="369"/>
          <w:jc w:val="center"/>
        </w:trPr>
        <w:tc>
          <w:tcPr>
            <w:tcW w:w="1276" w:type="dxa"/>
            <w:vMerge/>
            <w:vAlign w:val="center"/>
          </w:tcPr>
          <w:p w14:paraId="77D3AE6B" w14:textId="77777777" w:rsidR="0040788F" w:rsidRDefault="0040788F"/>
        </w:tc>
        <w:tc>
          <w:tcPr>
            <w:tcW w:w="1276" w:type="dxa"/>
            <w:vAlign w:val="center"/>
          </w:tcPr>
          <w:p w14:paraId="0ED747FE" w14:textId="77777777" w:rsidR="0040788F" w:rsidRDefault="00B13EA5">
            <w:pPr>
              <w:pStyle w:val="2"/>
            </w:pPr>
            <w:r>
              <w:t>时效指标</w:t>
            </w:r>
          </w:p>
        </w:tc>
        <w:tc>
          <w:tcPr>
            <w:tcW w:w="1332" w:type="dxa"/>
            <w:vAlign w:val="center"/>
          </w:tcPr>
          <w:p w14:paraId="73F19E55" w14:textId="77777777" w:rsidR="0040788F" w:rsidRDefault="00B13EA5">
            <w:pPr>
              <w:pStyle w:val="2"/>
            </w:pPr>
            <w:r>
              <w:t>公用经费发放效率</w:t>
            </w:r>
          </w:p>
        </w:tc>
        <w:tc>
          <w:tcPr>
            <w:tcW w:w="2891" w:type="dxa"/>
            <w:vAlign w:val="center"/>
          </w:tcPr>
          <w:p w14:paraId="17541286" w14:textId="77777777" w:rsidR="0040788F" w:rsidRDefault="00B13EA5">
            <w:pPr>
              <w:pStyle w:val="2"/>
            </w:pPr>
            <w:r>
              <w:t>按资金支出计划及时支出资金</w:t>
            </w:r>
          </w:p>
        </w:tc>
        <w:tc>
          <w:tcPr>
            <w:tcW w:w="1276" w:type="dxa"/>
            <w:vAlign w:val="center"/>
          </w:tcPr>
          <w:p w14:paraId="0F576B09" w14:textId="77777777" w:rsidR="0040788F" w:rsidRDefault="00B13EA5">
            <w:pPr>
              <w:pStyle w:val="2"/>
            </w:pPr>
            <w:r>
              <w:t>%</w:t>
            </w:r>
          </w:p>
        </w:tc>
        <w:tc>
          <w:tcPr>
            <w:tcW w:w="1843" w:type="dxa"/>
            <w:vAlign w:val="center"/>
          </w:tcPr>
          <w:p w14:paraId="27B1EF45" w14:textId="77777777" w:rsidR="0040788F" w:rsidRDefault="00B13EA5">
            <w:pPr>
              <w:pStyle w:val="2"/>
            </w:pPr>
            <w:r>
              <w:t>资金支出计划</w:t>
            </w:r>
          </w:p>
        </w:tc>
      </w:tr>
      <w:tr w:rsidR="0040788F" w14:paraId="19E70074" w14:textId="77777777">
        <w:trPr>
          <w:trHeight w:val="369"/>
          <w:jc w:val="center"/>
        </w:trPr>
        <w:tc>
          <w:tcPr>
            <w:tcW w:w="1276" w:type="dxa"/>
            <w:vMerge/>
            <w:vAlign w:val="center"/>
          </w:tcPr>
          <w:p w14:paraId="390119B3" w14:textId="77777777" w:rsidR="0040788F" w:rsidRDefault="0040788F"/>
        </w:tc>
        <w:tc>
          <w:tcPr>
            <w:tcW w:w="1276" w:type="dxa"/>
            <w:vAlign w:val="center"/>
          </w:tcPr>
          <w:p w14:paraId="7A43C7DB" w14:textId="77777777" w:rsidR="0040788F" w:rsidRDefault="00B13EA5">
            <w:pPr>
              <w:pStyle w:val="2"/>
            </w:pPr>
            <w:r>
              <w:t>成本指标</w:t>
            </w:r>
          </w:p>
        </w:tc>
        <w:tc>
          <w:tcPr>
            <w:tcW w:w="1332" w:type="dxa"/>
            <w:vAlign w:val="center"/>
          </w:tcPr>
          <w:p w14:paraId="155728FA" w14:textId="77777777" w:rsidR="0040788F" w:rsidRDefault="00B13EA5">
            <w:pPr>
              <w:pStyle w:val="2"/>
            </w:pPr>
            <w:r>
              <w:t>成本控制额</w:t>
            </w:r>
          </w:p>
        </w:tc>
        <w:tc>
          <w:tcPr>
            <w:tcW w:w="2891" w:type="dxa"/>
            <w:vAlign w:val="center"/>
          </w:tcPr>
          <w:p w14:paraId="4BCBC195" w14:textId="77777777" w:rsidR="0040788F" w:rsidRDefault="00B13EA5">
            <w:pPr>
              <w:pStyle w:val="2"/>
            </w:pPr>
            <w:r>
              <w:t>预算项目资金11.66万元</w:t>
            </w:r>
          </w:p>
        </w:tc>
        <w:tc>
          <w:tcPr>
            <w:tcW w:w="1276" w:type="dxa"/>
            <w:vAlign w:val="center"/>
          </w:tcPr>
          <w:p w14:paraId="62CE44E6" w14:textId="77777777" w:rsidR="0040788F" w:rsidRDefault="00B13EA5">
            <w:pPr>
              <w:pStyle w:val="2"/>
            </w:pPr>
            <w:r>
              <w:t>≤11.66万元</w:t>
            </w:r>
          </w:p>
        </w:tc>
        <w:tc>
          <w:tcPr>
            <w:tcW w:w="1843" w:type="dxa"/>
            <w:vAlign w:val="center"/>
          </w:tcPr>
          <w:p w14:paraId="1E36083E" w14:textId="77777777" w:rsidR="0040788F" w:rsidRDefault="00B13EA5">
            <w:pPr>
              <w:pStyle w:val="2"/>
            </w:pPr>
            <w:r>
              <w:t>预算文本</w:t>
            </w:r>
          </w:p>
        </w:tc>
      </w:tr>
      <w:tr w:rsidR="0040788F" w14:paraId="3B787D43" w14:textId="77777777">
        <w:trPr>
          <w:trHeight w:val="369"/>
          <w:jc w:val="center"/>
        </w:trPr>
        <w:tc>
          <w:tcPr>
            <w:tcW w:w="1276" w:type="dxa"/>
            <w:vMerge w:val="restart"/>
            <w:vAlign w:val="center"/>
          </w:tcPr>
          <w:p w14:paraId="4E091205" w14:textId="77777777" w:rsidR="0040788F" w:rsidRDefault="00B13EA5">
            <w:pPr>
              <w:pStyle w:val="3"/>
            </w:pPr>
            <w:r>
              <w:t>效益指标</w:t>
            </w:r>
          </w:p>
        </w:tc>
        <w:tc>
          <w:tcPr>
            <w:tcW w:w="1276" w:type="dxa"/>
            <w:vAlign w:val="center"/>
          </w:tcPr>
          <w:p w14:paraId="4D052647" w14:textId="77777777" w:rsidR="0040788F" w:rsidRDefault="00B13EA5">
            <w:pPr>
              <w:pStyle w:val="2"/>
            </w:pPr>
            <w:r>
              <w:t>社会效益指标</w:t>
            </w:r>
          </w:p>
        </w:tc>
        <w:tc>
          <w:tcPr>
            <w:tcW w:w="1332" w:type="dxa"/>
            <w:vAlign w:val="center"/>
          </w:tcPr>
          <w:p w14:paraId="599A512D" w14:textId="77777777" w:rsidR="0040788F" w:rsidRDefault="00B13EA5">
            <w:pPr>
              <w:pStyle w:val="2"/>
            </w:pPr>
            <w:r>
              <w:t>有效保障学校正常运转</w:t>
            </w:r>
          </w:p>
        </w:tc>
        <w:tc>
          <w:tcPr>
            <w:tcW w:w="2891" w:type="dxa"/>
            <w:vAlign w:val="center"/>
          </w:tcPr>
          <w:p w14:paraId="10290DF5" w14:textId="77777777" w:rsidR="0040788F" w:rsidRDefault="00B13EA5">
            <w:pPr>
              <w:pStyle w:val="2"/>
            </w:pPr>
            <w:r>
              <w:t>反映对学校正常运转的保障情况</w:t>
            </w:r>
          </w:p>
        </w:tc>
        <w:tc>
          <w:tcPr>
            <w:tcW w:w="1276" w:type="dxa"/>
            <w:vAlign w:val="center"/>
          </w:tcPr>
          <w:p w14:paraId="120924FB" w14:textId="77777777" w:rsidR="0040788F" w:rsidRDefault="00B13EA5">
            <w:pPr>
              <w:pStyle w:val="2"/>
            </w:pPr>
            <w:r>
              <w:t>保障</w:t>
            </w:r>
          </w:p>
        </w:tc>
        <w:tc>
          <w:tcPr>
            <w:tcW w:w="1843" w:type="dxa"/>
            <w:vAlign w:val="center"/>
          </w:tcPr>
          <w:p w14:paraId="03DC74C6" w14:textId="77777777" w:rsidR="0040788F" w:rsidRDefault="00B13EA5">
            <w:pPr>
              <w:pStyle w:val="2"/>
            </w:pPr>
            <w:r>
              <w:t>依据考核标准</w:t>
            </w:r>
          </w:p>
        </w:tc>
      </w:tr>
      <w:tr w:rsidR="0040788F" w14:paraId="3C5AA951" w14:textId="77777777">
        <w:trPr>
          <w:trHeight w:val="369"/>
          <w:jc w:val="center"/>
        </w:trPr>
        <w:tc>
          <w:tcPr>
            <w:tcW w:w="1276" w:type="dxa"/>
            <w:vMerge/>
            <w:vAlign w:val="center"/>
          </w:tcPr>
          <w:p w14:paraId="186A4910" w14:textId="77777777" w:rsidR="0040788F" w:rsidRDefault="0040788F"/>
        </w:tc>
        <w:tc>
          <w:tcPr>
            <w:tcW w:w="1276" w:type="dxa"/>
            <w:vAlign w:val="center"/>
          </w:tcPr>
          <w:p w14:paraId="4081967F" w14:textId="77777777" w:rsidR="0040788F" w:rsidRDefault="00B13EA5">
            <w:pPr>
              <w:pStyle w:val="2"/>
            </w:pPr>
            <w:r>
              <w:t>可持续影响指标</w:t>
            </w:r>
          </w:p>
        </w:tc>
        <w:tc>
          <w:tcPr>
            <w:tcW w:w="1332" w:type="dxa"/>
            <w:vAlign w:val="center"/>
          </w:tcPr>
          <w:p w14:paraId="46775C01" w14:textId="77777777" w:rsidR="0040788F" w:rsidRDefault="00B13EA5">
            <w:pPr>
              <w:pStyle w:val="2"/>
            </w:pPr>
            <w:r>
              <w:t>推进义务教育可持续发展</w:t>
            </w:r>
          </w:p>
        </w:tc>
        <w:tc>
          <w:tcPr>
            <w:tcW w:w="2891" w:type="dxa"/>
            <w:vAlign w:val="center"/>
          </w:tcPr>
          <w:p w14:paraId="6C117258" w14:textId="77777777" w:rsidR="0040788F" w:rsidRDefault="00B13EA5">
            <w:pPr>
              <w:pStyle w:val="2"/>
            </w:pPr>
            <w:r>
              <w:t>反映推进义务教育可持续发展</w:t>
            </w:r>
          </w:p>
        </w:tc>
        <w:tc>
          <w:tcPr>
            <w:tcW w:w="1276" w:type="dxa"/>
            <w:vAlign w:val="center"/>
          </w:tcPr>
          <w:p w14:paraId="745C8DF4" w14:textId="77777777" w:rsidR="0040788F" w:rsidRDefault="00B13EA5">
            <w:pPr>
              <w:pStyle w:val="2"/>
            </w:pPr>
            <w:r>
              <w:t>可持续</w:t>
            </w:r>
          </w:p>
        </w:tc>
        <w:tc>
          <w:tcPr>
            <w:tcW w:w="1843" w:type="dxa"/>
            <w:vAlign w:val="center"/>
          </w:tcPr>
          <w:p w14:paraId="1DBED0BD" w14:textId="77777777" w:rsidR="0040788F" w:rsidRDefault="00B13EA5">
            <w:pPr>
              <w:pStyle w:val="2"/>
            </w:pPr>
            <w:r>
              <w:t>工作总结</w:t>
            </w:r>
          </w:p>
        </w:tc>
      </w:tr>
      <w:tr w:rsidR="0040788F" w14:paraId="04810EF7" w14:textId="77777777">
        <w:trPr>
          <w:trHeight w:val="369"/>
          <w:jc w:val="center"/>
        </w:trPr>
        <w:tc>
          <w:tcPr>
            <w:tcW w:w="1276" w:type="dxa"/>
            <w:vAlign w:val="center"/>
          </w:tcPr>
          <w:p w14:paraId="7D1E6D47" w14:textId="77777777" w:rsidR="0040788F" w:rsidRDefault="00B13EA5">
            <w:pPr>
              <w:pStyle w:val="3"/>
            </w:pPr>
            <w:r>
              <w:t>满意度指标</w:t>
            </w:r>
          </w:p>
        </w:tc>
        <w:tc>
          <w:tcPr>
            <w:tcW w:w="1276" w:type="dxa"/>
            <w:vAlign w:val="center"/>
          </w:tcPr>
          <w:p w14:paraId="1353295E" w14:textId="77777777" w:rsidR="0040788F" w:rsidRDefault="00B13EA5">
            <w:pPr>
              <w:pStyle w:val="2"/>
            </w:pPr>
            <w:r>
              <w:t>服务对象满意度指标</w:t>
            </w:r>
          </w:p>
        </w:tc>
        <w:tc>
          <w:tcPr>
            <w:tcW w:w="1332" w:type="dxa"/>
            <w:vAlign w:val="center"/>
          </w:tcPr>
          <w:p w14:paraId="7866B644" w14:textId="77777777" w:rsidR="0040788F" w:rsidRDefault="00B13EA5">
            <w:pPr>
              <w:pStyle w:val="2"/>
            </w:pPr>
            <w:r>
              <w:t>师生满意程度</w:t>
            </w:r>
          </w:p>
        </w:tc>
        <w:tc>
          <w:tcPr>
            <w:tcW w:w="2891" w:type="dxa"/>
            <w:vAlign w:val="center"/>
          </w:tcPr>
          <w:p w14:paraId="176B349C" w14:textId="77777777" w:rsidR="0040788F" w:rsidRDefault="00B13EA5">
            <w:pPr>
              <w:pStyle w:val="2"/>
            </w:pPr>
            <w:r>
              <w:t>反映全校师生是否满意</w:t>
            </w:r>
          </w:p>
        </w:tc>
        <w:tc>
          <w:tcPr>
            <w:tcW w:w="1276" w:type="dxa"/>
            <w:vAlign w:val="center"/>
          </w:tcPr>
          <w:p w14:paraId="06CDF95A" w14:textId="77777777" w:rsidR="0040788F" w:rsidRDefault="00B13EA5">
            <w:pPr>
              <w:pStyle w:val="2"/>
            </w:pPr>
            <w:r>
              <w:t>≥90百分比</w:t>
            </w:r>
          </w:p>
        </w:tc>
        <w:tc>
          <w:tcPr>
            <w:tcW w:w="1843" w:type="dxa"/>
            <w:vAlign w:val="center"/>
          </w:tcPr>
          <w:p w14:paraId="26E39969" w14:textId="77777777" w:rsidR="0040788F" w:rsidRDefault="00B13EA5">
            <w:pPr>
              <w:pStyle w:val="2"/>
            </w:pPr>
            <w:r>
              <w:t>满意度调查问卷或电话回访</w:t>
            </w:r>
          </w:p>
        </w:tc>
      </w:tr>
    </w:tbl>
    <w:p w14:paraId="6627C796" w14:textId="77777777" w:rsidR="0040788F" w:rsidRDefault="0040788F">
      <w:pPr>
        <w:sectPr w:rsidR="0040788F">
          <w:pgSz w:w="11900" w:h="16840"/>
          <w:pgMar w:top="1984" w:right="1304" w:bottom="1134" w:left="1304" w:header="720" w:footer="720" w:gutter="0"/>
          <w:cols w:space="720"/>
        </w:sectPr>
      </w:pPr>
    </w:p>
    <w:p w14:paraId="1F20A5A1" w14:textId="77777777" w:rsidR="0040788F" w:rsidRDefault="0040788F">
      <w:pPr>
        <w:jc w:val="center"/>
      </w:pPr>
    </w:p>
    <w:p w14:paraId="427EC6B0" w14:textId="77777777" w:rsidR="0040788F" w:rsidRDefault="00B13EA5">
      <w:pPr>
        <w:ind w:firstLine="560"/>
        <w:outlineLvl w:val="3"/>
      </w:pPr>
      <w:bookmarkStart w:id="5" w:name="_Toc_4_4_0000000298"/>
      <w:r>
        <w:rPr>
          <w:rFonts w:ascii="方正仿宋_GBK" w:eastAsia="方正仿宋_GBK" w:hAnsi="方正仿宋_GBK" w:cs="方正仿宋_GBK"/>
          <w:color w:val="000000"/>
          <w:sz w:val="28"/>
        </w:rPr>
        <w:t>5.</w:t>
      </w:r>
      <w:proofErr w:type="gramStart"/>
      <w:r>
        <w:rPr>
          <w:rFonts w:ascii="方正仿宋_GBK" w:eastAsia="方正仿宋_GBK" w:hAnsi="方正仿宋_GBK" w:cs="方正仿宋_GBK"/>
          <w:color w:val="000000"/>
          <w:sz w:val="28"/>
        </w:rPr>
        <w:t>廊财教</w:t>
      </w:r>
      <w:proofErr w:type="gramEnd"/>
      <w:r>
        <w:rPr>
          <w:rFonts w:ascii="方正仿宋_GBK" w:eastAsia="方正仿宋_GBK" w:hAnsi="方正仿宋_GBK" w:cs="方正仿宋_GBK"/>
          <w:color w:val="000000"/>
          <w:sz w:val="28"/>
        </w:rPr>
        <w:t>[2020]42号提前下达2021年城乡义务教育中央补助经费预算（直达资金）的通知-家庭经济困难学生生活费补助-养马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校绩效目标表</w:t>
      </w:r>
      <w:bookmarkEnd w:id="5"/>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63F84116"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1499266E"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5264114B" w14:textId="77777777" w:rsidR="0040788F" w:rsidRDefault="00B13EA5">
            <w:pPr>
              <w:pStyle w:val="4"/>
            </w:pPr>
            <w:r>
              <w:t>单位：元</w:t>
            </w:r>
          </w:p>
        </w:tc>
      </w:tr>
      <w:tr w:rsidR="0040788F" w14:paraId="492CB11D" w14:textId="77777777">
        <w:trPr>
          <w:trHeight w:val="369"/>
          <w:jc w:val="center"/>
        </w:trPr>
        <w:tc>
          <w:tcPr>
            <w:tcW w:w="1276" w:type="dxa"/>
            <w:vAlign w:val="center"/>
          </w:tcPr>
          <w:p w14:paraId="45E5D6D6" w14:textId="77777777" w:rsidR="0040788F" w:rsidRDefault="00B13EA5">
            <w:pPr>
              <w:pStyle w:val="1"/>
            </w:pPr>
            <w:r>
              <w:t>项目编码</w:t>
            </w:r>
          </w:p>
        </w:tc>
        <w:tc>
          <w:tcPr>
            <w:tcW w:w="2608" w:type="dxa"/>
            <w:gridSpan w:val="2"/>
            <w:vAlign w:val="center"/>
          </w:tcPr>
          <w:p w14:paraId="1D6FB486" w14:textId="77777777" w:rsidR="0040788F" w:rsidRDefault="00B13EA5">
            <w:pPr>
              <w:pStyle w:val="2"/>
            </w:pPr>
            <w:r>
              <w:t>13102321CX8C4YM3CAR40</w:t>
            </w:r>
          </w:p>
        </w:tc>
        <w:tc>
          <w:tcPr>
            <w:tcW w:w="1587" w:type="dxa"/>
            <w:vAlign w:val="center"/>
          </w:tcPr>
          <w:p w14:paraId="616D37EB" w14:textId="77777777" w:rsidR="0040788F" w:rsidRDefault="00B13EA5">
            <w:pPr>
              <w:pStyle w:val="1"/>
            </w:pPr>
            <w:r>
              <w:t>项目名称</w:t>
            </w:r>
          </w:p>
        </w:tc>
        <w:tc>
          <w:tcPr>
            <w:tcW w:w="4422" w:type="dxa"/>
            <w:gridSpan w:val="3"/>
            <w:vAlign w:val="center"/>
          </w:tcPr>
          <w:p w14:paraId="360717E6" w14:textId="77777777" w:rsidR="0040788F" w:rsidRDefault="00B13EA5">
            <w:pPr>
              <w:pStyle w:val="2"/>
            </w:pPr>
            <w:r>
              <w:t>廊财教[2020]42号提前下达2021年城乡义务教育中央补助经费预算（直达资金）的通知-家庭经济困难学生生活费补助-养马庄中心校</w:t>
            </w:r>
          </w:p>
        </w:tc>
      </w:tr>
      <w:tr w:rsidR="0040788F" w14:paraId="462DE43B" w14:textId="77777777">
        <w:trPr>
          <w:trHeight w:val="369"/>
          <w:jc w:val="center"/>
        </w:trPr>
        <w:tc>
          <w:tcPr>
            <w:tcW w:w="1276" w:type="dxa"/>
            <w:vMerge w:val="restart"/>
            <w:vAlign w:val="center"/>
          </w:tcPr>
          <w:p w14:paraId="52938837" w14:textId="77777777" w:rsidR="0040788F" w:rsidRDefault="00B13EA5">
            <w:pPr>
              <w:pStyle w:val="1"/>
            </w:pPr>
            <w:r>
              <w:t>预算规模及资金用途</w:t>
            </w:r>
          </w:p>
        </w:tc>
        <w:tc>
          <w:tcPr>
            <w:tcW w:w="1276" w:type="dxa"/>
            <w:vAlign w:val="center"/>
          </w:tcPr>
          <w:p w14:paraId="00DD884A" w14:textId="77777777" w:rsidR="0040788F" w:rsidRDefault="00B13EA5">
            <w:pPr>
              <w:pStyle w:val="1"/>
            </w:pPr>
            <w:r>
              <w:t>预算数</w:t>
            </w:r>
          </w:p>
        </w:tc>
        <w:tc>
          <w:tcPr>
            <w:tcW w:w="1332" w:type="dxa"/>
            <w:vAlign w:val="center"/>
          </w:tcPr>
          <w:p w14:paraId="4DC23E59" w14:textId="77777777" w:rsidR="0040788F" w:rsidRDefault="00B13EA5">
            <w:pPr>
              <w:pStyle w:val="2"/>
            </w:pPr>
            <w:r>
              <w:t>12500.00</w:t>
            </w:r>
          </w:p>
        </w:tc>
        <w:tc>
          <w:tcPr>
            <w:tcW w:w="1587" w:type="dxa"/>
            <w:vAlign w:val="center"/>
          </w:tcPr>
          <w:p w14:paraId="2FDEB067" w14:textId="77777777" w:rsidR="0040788F" w:rsidRDefault="00B13EA5">
            <w:pPr>
              <w:pStyle w:val="1"/>
            </w:pPr>
            <w:r>
              <w:t>其中：财政    资金</w:t>
            </w:r>
          </w:p>
        </w:tc>
        <w:tc>
          <w:tcPr>
            <w:tcW w:w="1304" w:type="dxa"/>
            <w:vAlign w:val="center"/>
          </w:tcPr>
          <w:p w14:paraId="0D223D15" w14:textId="77777777" w:rsidR="0040788F" w:rsidRDefault="00B13EA5">
            <w:pPr>
              <w:pStyle w:val="2"/>
            </w:pPr>
            <w:r>
              <w:t>12500.00</w:t>
            </w:r>
          </w:p>
        </w:tc>
        <w:tc>
          <w:tcPr>
            <w:tcW w:w="1276" w:type="dxa"/>
            <w:vAlign w:val="center"/>
          </w:tcPr>
          <w:p w14:paraId="758E040D" w14:textId="77777777" w:rsidR="0040788F" w:rsidRDefault="00B13EA5">
            <w:pPr>
              <w:pStyle w:val="1"/>
            </w:pPr>
            <w:r>
              <w:t>其他资金</w:t>
            </w:r>
          </w:p>
        </w:tc>
        <w:tc>
          <w:tcPr>
            <w:tcW w:w="1843" w:type="dxa"/>
            <w:vAlign w:val="center"/>
          </w:tcPr>
          <w:p w14:paraId="643E541E" w14:textId="77777777" w:rsidR="0040788F" w:rsidRDefault="0040788F">
            <w:pPr>
              <w:pStyle w:val="2"/>
            </w:pPr>
          </w:p>
        </w:tc>
      </w:tr>
      <w:tr w:rsidR="0040788F" w14:paraId="2489B0E6" w14:textId="77777777">
        <w:trPr>
          <w:trHeight w:val="369"/>
          <w:jc w:val="center"/>
        </w:trPr>
        <w:tc>
          <w:tcPr>
            <w:tcW w:w="1276" w:type="dxa"/>
            <w:vMerge/>
          </w:tcPr>
          <w:p w14:paraId="69998366" w14:textId="77777777" w:rsidR="0040788F" w:rsidRDefault="0040788F"/>
        </w:tc>
        <w:tc>
          <w:tcPr>
            <w:tcW w:w="8617" w:type="dxa"/>
            <w:gridSpan w:val="6"/>
            <w:vAlign w:val="center"/>
          </w:tcPr>
          <w:p w14:paraId="4152C356" w14:textId="77777777" w:rsidR="0040788F" w:rsidRDefault="00B13EA5">
            <w:pPr>
              <w:pStyle w:val="2"/>
            </w:pPr>
            <w:r>
              <w:t>根据国家政策文件精神，按照省财政厅、教育厅的实施方案，主要用于家庭经济困难学生生活费补助</w:t>
            </w:r>
            <w:r>
              <w:tab/>
            </w:r>
            <w:r>
              <w:tab/>
            </w:r>
            <w:r>
              <w:tab/>
            </w:r>
            <w:r>
              <w:tab/>
            </w:r>
            <w:r>
              <w:tab/>
            </w:r>
            <w:r>
              <w:tab/>
            </w:r>
            <w:r>
              <w:tab/>
            </w:r>
          </w:p>
          <w:p w14:paraId="1F1C8792" w14:textId="77777777" w:rsidR="0040788F" w:rsidRDefault="0040788F">
            <w:pPr>
              <w:pStyle w:val="2"/>
            </w:pPr>
          </w:p>
        </w:tc>
      </w:tr>
      <w:tr w:rsidR="0040788F" w14:paraId="2940FFF9" w14:textId="77777777">
        <w:trPr>
          <w:trHeight w:val="369"/>
          <w:jc w:val="center"/>
        </w:trPr>
        <w:tc>
          <w:tcPr>
            <w:tcW w:w="1276" w:type="dxa"/>
            <w:vMerge w:val="restart"/>
            <w:vAlign w:val="center"/>
          </w:tcPr>
          <w:p w14:paraId="51543E9F" w14:textId="77777777" w:rsidR="0040788F" w:rsidRDefault="00B13EA5">
            <w:pPr>
              <w:pStyle w:val="1"/>
            </w:pPr>
            <w:r>
              <w:t>资金支出计划（%）</w:t>
            </w:r>
          </w:p>
        </w:tc>
        <w:tc>
          <w:tcPr>
            <w:tcW w:w="2608" w:type="dxa"/>
            <w:gridSpan w:val="2"/>
            <w:vAlign w:val="center"/>
          </w:tcPr>
          <w:p w14:paraId="27F33626" w14:textId="77777777" w:rsidR="0040788F" w:rsidRDefault="00B13EA5">
            <w:pPr>
              <w:pStyle w:val="1"/>
            </w:pPr>
            <w:r>
              <w:t>3月底</w:t>
            </w:r>
          </w:p>
        </w:tc>
        <w:tc>
          <w:tcPr>
            <w:tcW w:w="1587" w:type="dxa"/>
            <w:vAlign w:val="center"/>
          </w:tcPr>
          <w:p w14:paraId="38712839" w14:textId="77777777" w:rsidR="0040788F" w:rsidRDefault="00B13EA5">
            <w:pPr>
              <w:pStyle w:val="1"/>
            </w:pPr>
            <w:r>
              <w:t>6月底</w:t>
            </w:r>
          </w:p>
        </w:tc>
        <w:tc>
          <w:tcPr>
            <w:tcW w:w="1304" w:type="dxa"/>
            <w:vAlign w:val="center"/>
          </w:tcPr>
          <w:p w14:paraId="6820D311" w14:textId="77777777" w:rsidR="0040788F" w:rsidRDefault="00B13EA5">
            <w:pPr>
              <w:pStyle w:val="1"/>
            </w:pPr>
            <w:r>
              <w:t>10月底</w:t>
            </w:r>
          </w:p>
        </w:tc>
        <w:tc>
          <w:tcPr>
            <w:tcW w:w="3118" w:type="dxa"/>
            <w:gridSpan w:val="2"/>
            <w:vAlign w:val="center"/>
          </w:tcPr>
          <w:p w14:paraId="4E4E3480" w14:textId="77777777" w:rsidR="0040788F" w:rsidRDefault="00B13EA5">
            <w:pPr>
              <w:pStyle w:val="1"/>
            </w:pPr>
            <w:r>
              <w:t>12月底</w:t>
            </w:r>
          </w:p>
        </w:tc>
      </w:tr>
      <w:tr w:rsidR="0040788F" w14:paraId="07A07537" w14:textId="77777777">
        <w:trPr>
          <w:trHeight w:val="369"/>
          <w:jc w:val="center"/>
        </w:trPr>
        <w:tc>
          <w:tcPr>
            <w:tcW w:w="1276" w:type="dxa"/>
            <w:vMerge/>
          </w:tcPr>
          <w:p w14:paraId="3DA8B565" w14:textId="77777777" w:rsidR="0040788F" w:rsidRDefault="0040788F"/>
        </w:tc>
        <w:tc>
          <w:tcPr>
            <w:tcW w:w="2608" w:type="dxa"/>
            <w:gridSpan w:val="2"/>
            <w:vAlign w:val="center"/>
          </w:tcPr>
          <w:p w14:paraId="0C43B78A" w14:textId="77777777" w:rsidR="0040788F" w:rsidRDefault="00B13EA5">
            <w:pPr>
              <w:pStyle w:val="3"/>
            </w:pPr>
            <w:r>
              <w:t>10%</w:t>
            </w:r>
          </w:p>
        </w:tc>
        <w:tc>
          <w:tcPr>
            <w:tcW w:w="1587" w:type="dxa"/>
            <w:vAlign w:val="center"/>
          </w:tcPr>
          <w:p w14:paraId="1CE4E66D" w14:textId="77777777" w:rsidR="0040788F" w:rsidRDefault="00B13EA5">
            <w:pPr>
              <w:pStyle w:val="3"/>
            </w:pPr>
            <w:r>
              <w:t>25%</w:t>
            </w:r>
          </w:p>
        </w:tc>
        <w:tc>
          <w:tcPr>
            <w:tcW w:w="1304" w:type="dxa"/>
            <w:vAlign w:val="center"/>
          </w:tcPr>
          <w:p w14:paraId="1468AD68" w14:textId="77777777" w:rsidR="0040788F" w:rsidRDefault="00B13EA5">
            <w:pPr>
              <w:pStyle w:val="3"/>
            </w:pPr>
            <w:r>
              <w:t>50%</w:t>
            </w:r>
          </w:p>
        </w:tc>
        <w:tc>
          <w:tcPr>
            <w:tcW w:w="3118" w:type="dxa"/>
            <w:gridSpan w:val="2"/>
            <w:vAlign w:val="center"/>
          </w:tcPr>
          <w:p w14:paraId="0ED11F0A" w14:textId="77777777" w:rsidR="0040788F" w:rsidRDefault="00B13EA5">
            <w:pPr>
              <w:pStyle w:val="3"/>
            </w:pPr>
            <w:r>
              <w:t>100%</w:t>
            </w:r>
          </w:p>
        </w:tc>
      </w:tr>
      <w:tr w:rsidR="0040788F" w14:paraId="03D066A1" w14:textId="77777777">
        <w:trPr>
          <w:trHeight w:val="369"/>
          <w:jc w:val="center"/>
        </w:trPr>
        <w:tc>
          <w:tcPr>
            <w:tcW w:w="1276" w:type="dxa"/>
            <w:vAlign w:val="center"/>
          </w:tcPr>
          <w:p w14:paraId="31BD6366" w14:textId="77777777" w:rsidR="0040788F" w:rsidRDefault="00B13EA5">
            <w:pPr>
              <w:pStyle w:val="1"/>
            </w:pPr>
            <w:r>
              <w:t>绩效目标</w:t>
            </w:r>
          </w:p>
        </w:tc>
        <w:tc>
          <w:tcPr>
            <w:tcW w:w="8617" w:type="dxa"/>
            <w:gridSpan w:val="6"/>
            <w:vAlign w:val="center"/>
          </w:tcPr>
          <w:p w14:paraId="499AFE2C" w14:textId="77777777" w:rsidR="0040788F" w:rsidRDefault="00B13EA5">
            <w:pPr>
              <w:pStyle w:val="2"/>
            </w:pPr>
            <w:r>
              <w:t>1.规范城乡义务教育阶段家庭经济困难生活费补助工作按时发放家庭经济困难学生生活费补助</w:t>
            </w:r>
            <w:r>
              <w:tab/>
            </w:r>
            <w:r>
              <w:tab/>
            </w:r>
            <w:r>
              <w:tab/>
            </w:r>
            <w:r>
              <w:tab/>
            </w:r>
            <w:r>
              <w:tab/>
            </w:r>
            <w:r>
              <w:tab/>
            </w:r>
          </w:p>
          <w:p w14:paraId="5A15A7B6" w14:textId="77777777" w:rsidR="0040788F" w:rsidRDefault="0040788F">
            <w:pPr>
              <w:pStyle w:val="2"/>
            </w:pPr>
          </w:p>
          <w:p w14:paraId="0BCFE722" w14:textId="77777777" w:rsidR="0040788F" w:rsidRDefault="00B13EA5">
            <w:pPr>
              <w:pStyle w:val="2"/>
            </w:pPr>
            <w:r>
              <w:t>2.足额发放家庭经济困难学生生活费补助</w:t>
            </w:r>
          </w:p>
          <w:p w14:paraId="41E2BA0D" w14:textId="77777777" w:rsidR="0040788F" w:rsidRDefault="00B13EA5">
            <w:pPr>
              <w:pStyle w:val="2"/>
            </w:pPr>
            <w:r>
              <w:t>3.确保国家资助政策落实到位对家庭困难学生进行补助，保障学生正常完成学业</w:t>
            </w:r>
            <w:r>
              <w:tab/>
            </w:r>
            <w:r>
              <w:tab/>
            </w:r>
            <w:r>
              <w:tab/>
            </w:r>
            <w:r>
              <w:tab/>
            </w:r>
            <w:r>
              <w:tab/>
            </w:r>
            <w:r>
              <w:tab/>
            </w:r>
          </w:p>
          <w:p w14:paraId="32084F21" w14:textId="77777777" w:rsidR="0040788F" w:rsidRDefault="0040788F">
            <w:pPr>
              <w:pStyle w:val="2"/>
            </w:pPr>
          </w:p>
        </w:tc>
      </w:tr>
    </w:tbl>
    <w:p w14:paraId="6CFDE675"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5677FCDE" w14:textId="77777777">
        <w:trPr>
          <w:trHeight w:val="397"/>
          <w:tblHeader/>
          <w:jc w:val="center"/>
        </w:trPr>
        <w:tc>
          <w:tcPr>
            <w:tcW w:w="1276" w:type="dxa"/>
            <w:vAlign w:val="center"/>
          </w:tcPr>
          <w:p w14:paraId="637F0AA4" w14:textId="77777777" w:rsidR="0040788F" w:rsidRDefault="00B13EA5">
            <w:pPr>
              <w:pStyle w:val="1"/>
            </w:pPr>
            <w:r>
              <w:t>一级指标</w:t>
            </w:r>
          </w:p>
        </w:tc>
        <w:tc>
          <w:tcPr>
            <w:tcW w:w="1276" w:type="dxa"/>
            <w:vAlign w:val="center"/>
          </w:tcPr>
          <w:p w14:paraId="1BC82466" w14:textId="77777777" w:rsidR="0040788F" w:rsidRDefault="00B13EA5">
            <w:pPr>
              <w:pStyle w:val="1"/>
            </w:pPr>
            <w:r>
              <w:t>二级指标</w:t>
            </w:r>
          </w:p>
        </w:tc>
        <w:tc>
          <w:tcPr>
            <w:tcW w:w="1332" w:type="dxa"/>
            <w:vAlign w:val="center"/>
          </w:tcPr>
          <w:p w14:paraId="68292954" w14:textId="77777777" w:rsidR="0040788F" w:rsidRDefault="00B13EA5">
            <w:pPr>
              <w:pStyle w:val="1"/>
            </w:pPr>
            <w:r>
              <w:t>三级指标</w:t>
            </w:r>
          </w:p>
        </w:tc>
        <w:tc>
          <w:tcPr>
            <w:tcW w:w="2891" w:type="dxa"/>
            <w:vAlign w:val="center"/>
          </w:tcPr>
          <w:p w14:paraId="0E237846" w14:textId="77777777" w:rsidR="0040788F" w:rsidRDefault="00B13EA5">
            <w:pPr>
              <w:pStyle w:val="1"/>
            </w:pPr>
            <w:r>
              <w:t>绩效指标描述</w:t>
            </w:r>
          </w:p>
        </w:tc>
        <w:tc>
          <w:tcPr>
            <w:tcW w:w="1276" w:type="dxa"/>
            <w:vAlign w:val="center"/>
          </w:tcPr>
          <w:p w14:paraId="01C9D978" w14:textId="77777777" w:rsidR="0040788F" w:rsidRDefault="00B13EA5">
            <w:pPr>
              <w:pStyle w:val="1"/>
            </w:pPr>
            <w:r>
              <w:t>指标值</w:t>
            </w:r>
          </w:p>
        </w:tc>
        <w:tc>
          <w:tcPr>
            <w:tcW w:w="1843" w:type="dxa"/>
            <w:vAlign w:val="center"/>
          </w:tcPr>
          <w:p w14:paraId="37A8815F" w14:textId="77777777" w:rsidR="0040788F" w:rsidRDefault="00B13EA5">
            <w:pPr>
              <w:pStyle w:val="1"/>
            </w:pPr>
            <w:r>
              <w:t>指标值确定依据</w:t>
            </w:r>
          </w:p>
        </w:tc>
      </w:tr>
      <w:tr w:rsidR="0040788F" w14:paraId="63892270" w14:textId="77777777">
        <w:trPr>
          <w:trHeight w:val="369"/>
          <w:jc w:val="center"/>
        </w:trPr>
        <w:tc>
          <w:tcPr>
            <w:tcW w:w="1276" w:type="dxa"/>
            <w:vMerge w:val="restart"/>
            <w:vAlign w:val="center"/>
          </w:tcPr>
          <w:p w14:paraId="542CBBF2" w14:textId="77777777" w:rsidR="0040788F" w:rsidRDefault="00B13EA5">
            <w:pPr>
              <w:pStyle w:val="3"/>
            </w:pPr>
            <w:r>
              <w:t>产出指标</w:t>
            </w:r>
          </w:p>
        </w:tc>
        <w:tc>
          <w:tcPr>
            <w:tcW w:w="1276" w:type="dxa"/>
            <w:vAlign w:val="center"/>
          </w:tcPr>
          <w:p w14:paraId="533310F3" w14:textId="77777777" w:rsidR="0040788F" w:rsidRDefault="00B13EA5">
            <w:pPr>
              <w:pStyle w:val="2"/>
            </w:pPr>
            <w:r>
              <w:t>数量指标</w:t>
            </w:r>
          </w:p>
        </w:tc>
        <w:tc>
          <w:tcPr>
            <w:tcW w:w="1332" w:type="dxa"/>
            <w:vAlign w:val="center"/>
          </w:tcPr>
          <w:p w14:paraId="691E128A" w14:textId="77777777" w:rsidR="0040788F" w:rsidRDefault="00B13EA5">
            <w:pPr>
              <w:pStyle w:val="2"/>
            </w:pPr>
            <w:r>
              <w:t>项目完成率</w:t>
            </w:r>
          </w:p>
        </w:tc>
        <w:tc>
          <w:tcPr>
            <w:tcW w:w="2891" w:type="dxa"/>
            <w:vAlign w:val="center"/>
          </w:tcPr>
          <w:p w14:paraId="41BA3749" w14:textId="77777777" w:rsidR="0040788F" w:rsidRDefault="00B13EA5">
            <w:pPr>
              <w:pStyle w:val="2"/>
            </w:pPr>
            <w:r>
              <w:t>反映该项目实际完成工作任务。</w:t>
            </w:r>
          </w:p>
        </w:tc>
        <w:tc>
          <w:tcPr>
            <w:tcW w:w="1276" w:type="dxa"/>
            <w:vAlign w:val="center"/>
          </w:tcPr>
          <w:p w14:paraId="1FE7CEBA" w14:textId="77777777" w:rsidR="0040788F" w:rsidRDefault="00B13EA5">
            <w:pPr>
              <w:pStyle w:val="2"/>
            </w:pPr>
            <w:r>
              <w:t>100%</w:t>
            </w:r>
          </w:p>
        </w:tc>
        <w:tc>
          <w:tcPr>
            <w:tcW w:w="1843" w:type="dxa"/>
            <w:vAlign w:val="center"/>
          </w:tcPr>
          <w:p w14:paraId="1AF27BEE" w14:textId="77777777" w:rsidR="0040788F" w:rsidRDefault="00B13EA5">
            <w:pPr>
              <w:pStyle w:val="2"/>
            </w:pPr>
            <w:r>
              <w:t>《廊坊市财政局 廊坊市教育局关于提前下达2021年城乡义务教育中央补助经费预算（直达资金）的通知》（廊财教[2020]42号）</w:t>
            </w:r>
          </w:p>
        </w:tc>
      </w:tr>
      <w:tr w:rsidR="0040788F" w14:paraId="3A4BFDCE" w14:textId="77777777">
        <w:trPr>
          <w:trHeight w:val="369"/>
          <w:jc w:val="center"/>
        </w:trPr>
        <w:tc>
          <w:tcPr>
            <w:tcW w:w="1276" w:type="dxa"/>
            <w:vMerge/>
            <w:vAlign w:val="center"/>
          </w:tcPr>
          <w:p w14:paraId="1EFB1FBF" w14:textId="77777777" w:rsidR="0040788F" w:rsidRDefault="0040788F"/>
        </w:tc>
        <w:tc>
          <w:tcPr>
            <w:tcW w:w="1276" w:type="dxa"/>
            <w:vAlign w:val="center"/>
          </w:tcPr>
          <w:p w14:paraId="22FD9BEF" w14:textId="77777777" w:rsidR="0040788F" w:rsidRDefault="00B13EA5">
            <w:pPr>
              <w:pStyle w:val="2"/>
            </w:pPr>
            <w:r>
              <w:t>质量指标</w:t>
            </w:r>
          </w:p>
        </w:tc>
        <w:tc>
          <w:tcPr>
            <w:tcW w:w="1332" w:type="dxa"/>
            <w:vAlign w:val="center"/>
          </w:tcPr>
          <w:p w14:paraId="7653E67B" w14:textId="77777777" w:rsidR="0040788F" w:rsidRDefault="00B13EA5">
            <w:pPr>
              <w:pStyle w:val="2"/>
            </w:pPr>
            <w:r>
              <w:t>足额发放率</w:t>
            </w:r>
          </w:p>
        </w:tc>
        <w:tc>
          <w:tcPr>
            <w:tcW w:w="2891" w:type="dxa"/>
            <w:vAlign w:val="center"/>
          </w:tcPr>
          <w:p w14:paraId="0BBDE18A" w14:textId="77777777" w:rsidR="0040788F" w:rsidRDefault="00B13EA5">
            <w:pPr>
              <w:pStyle w:val="2"/>
            </w:pPr>
            <w:r>
              <w:t>按各项工作标准实际发放的金额与应发放金额的比率</w:t>
            </w:r>
          </w:p>
        </w:tc>
        <w:tc>
          <w:tcPr>
            <w:tcW w:w="1276" w:type="dxa"/>
            <w:vAlign w:val="center"/>
          </w:tcPr>
          <w:p w14:paraId="0E82317E" w14:textId="77777777" w:rsidR="0040788F" w:rsidRDefault="00B13EA5">
            <w:pPr>
              <w:pStyle w:val="2"/>
            </w:pPr>
            <w:r>
              <w:t>100百分比</w:t>
            </w:r>
          </w:p>
        </w:tc>
        <w:tc>
          <w:tcPr>
            <w:tcW w:w="1843" w:type="dxa"/>
            <w:vAlign w:val="center"/>
          </w:tcPr>
          <w:p w14:paraId="33B177C1" w14:textId="77777777" w:rsidR="0040788F" w:rsidRDefault="00B13EA5">
            <w:pPr>
              <w:pStyle w:val="2"/>
            </w:pPr>
            <w:r>
              <w:t>工作计划、政策分析</w:t>
            </w:r>
          </w:p>
        </w:tc>
      </w:tr>
      <w:tr w:rsidR="0040788F" w14:paraId="53E52EA6" w14:textId="77777777">
        <w:trPr>
          <w:trHeight w:val="369"/>
          <w:jc w:val="center"/>
        </w:trPr>
        <w:tc>
          <w:tcPr>
            <w:tcW w:w="1276" w:type="dxa"/>
            <w:vMerge/>
            <w:vAlign w:val="center"/>
          </w:tcPr>
          <w:p w14:paraId="1054A7BF" w14:textId="77777777" w:rsidR="0040788F" w:rsidRDefault="0040788F"/>
        </w:tc>
        <w:tc>
          <w:tcPr>
            <w:tcW w:w="1276" w:type="dxa"/>
            <w:vAlign w:val="center"/>
          </w:tcPr>
          <w:p w14:paraId="1AB4110C" w14:textId="77777777" w:rsidR="0040788F" w:rsidRDefault="00B13EA5">
            <w:pPr>
              <w:pStyle w:val="2"/>
            </w:pPr>
            <w:r>
              <w:t>时效指标</w:t>
            </w:r>
          </w:p>
        </w:tc>
        <w:tc>
          <w:tcPr>
            <w:tcW w:w="1332" w:type="dxa"/>
            <w:vAlign w:val="center"/>
          </w:tcPr>
          <w:p w14:paraId="08FEB7DA" w14:textId="77777777" w:rsidR="0040788F" w:rsidRDefault="00B13EA5">
            <w:pPr>
              <w:pStyle w:val="2"/>
            </w:pPr>
            <w:r>
              <w:t>补助发放及时率</w:t>
            </w:r>
          </w:p>
        </w:tc>
        <w:tc>
          <w:tcPr>
            <w:tcW w:w="2891" w:type="dxa"/>
            <w:vAlign w:val="center"/>
          </w:tcPr>
          <w:p w14:paraId="2EDFEC68" w14:textId="77777777" w:rsidR="0040788F" w:rsidRDefault="00B13EA5">
            <w:pPr>
              <w:pStyle w:val="2"/>
            </w:pPr>
            <w:r>
              <w:t>反映补助资金是否及时发放</w:t>
            </w:r>
          </w:p>
        </w:tc>
        <w:tc>
          <w:tcPr>
            <w:tcW w:w="1276" w:type="dxa"/>
            <w:vAlign w:val="center"/>
          </w:tcPr>
          <w:p w14:paraId="5F7D0CD3" w14:textId="77777777" w:rsidR="0040788F" w:rsidRDefault="00B13EA5">
            <w:pPr>
              <w:pStyle w:val="2"/>
            </w:pPr>
            <w:r>
              <w:t>及时</w:t>
            </w:r>
          </w:p>
        </w:tc>
        <w:tc>
          <w:tcPr>
            <w:tcW w:w="1843" w:type="dxa"/>
            <w:vAlign w:val="center"/>
          </w:tcPr>
          <w:p w14:paraId="5B61D996" w14:textId="77777777" w:rsidR="0040788F" w:rsidRDefault="00B13EA5">
            <w:pPr>
              <w:pStyle w:val="2"/>
            </w:pPr>
            <w:r>
              <w:t>上级文件、工作计划</w:t>
            </w:r>
          </w:p>
        </w:tc>
      </w:tr>
      <w:tr w:rsidR="0040788F" w14:paraId="7DEC5BE1" w14:textId="77777777">
        <w:trPr>
          <w:trHeight w:val="369"/>
          <w:jc w:val="center"/>
        </w:trPr>
        <w:tc>
          <w:tcPr>
            <w:tcW w:w="1276" w:type="dxa"/>
            <w:vMerge/>
            <w:vAlign w:val="center"/>
          </w:tcPr>
          <w:p w14:paraId="1A3B8A5F" w14:textId="77777777" w:rsidR="0040788F" w:rsidRDefault="0040788F"/>
        </w:tc>
        <w:tc>
          <w:tcPr>
            <w:tcW w:w="1276" w:type="dxa"/>
            <w:vAlign w:val="center"/>
          </w:tcPr>
          <w:p w14:paraId="79381FD9" w14:textId="77777777" w:rsidR="0040788F" w:rsidRDefault="00B13EA5">
            <w:pPr>
              <w:pStyle w:val="2"/>
            </w:pPr>
            <w:r>
              <w:t>成本指标</w:t>
            </w:r>
          </w:p>
        </w:tc>
        <w:tc>
          <w:tcPr>
            <w:tcW w:w="1332" w:type="dxa"/>
            <w:vAlign w:val="center"/>
          </w:tcPr>
          <w:p w14:paraId="792AB0A7" w14:textId="77777777" w:rsidR="0040788F" w:rsidRDefault="00B13EA5">
            <w:pPr>
              <w:pStyle w:val="2"/>
            </w:pPr>
            <w:r>
              <w:t>成本控制额</w:t>
            </w:r>
          </w:p>
        </w:tc>
        <w:tc>
          <w:tcPr>
            <w:tcW w:w="2891" w:type="dxa"/>
            <w:vAlign w:val="center"/>
          </w:tcPr>
          <w:p w14:paraId="75C7FB5D" w14:textId="77777777" w:rsidR="0040788F" w:rsidRDefault="00B13EA5">
            <w:pPr>
              <w:pStyle w:val="2"/>
            </w:pPr>
            <w:r>
              <w:t>成本控制在预算金额之内</w:t>
            </w:r>
          </w:p>
        </w:tc>
        <w:tc>
          <w:tcPr>
            <w:tcW w:w="1276" w:type="dxa"/>
            <w:vAlign w:val="center"/>
          </w:tcPr>
          <w:p w14:paraId="14031300" w14:textId="77777777" w:rsidR="0040788F" w:rsidRDefault="00B13EA5">
            <w:pPr>
              <w:pStyle w:val="2"/>
            </w:pPr>
            <w:r>
              <w:t>≤12500元</w:t>
            </w:r>
          </w:p>
        </w:tc>
        <w:tc>
          <w:tcPr>
            <w:tcW w:w="1843" w:type="dxa"/>
            <w:vAlign w:val="center"/>
          </w:tcPr>
          <w:p w14:paraId="54FCB659" w14:textId="77777777" w:rsidR="0040788F" w:rsidRDefault="00B13EA5">
            <w:pPr>
              <w:pStyle w:val="2"/>
            </w:pPr>
            <w:r>
              <w:t>上级相关文件</w:t>
            </w:r>
          </w:p>
        </w:tc>
      </w:tr>
      <w:tr w:rsidR="0040788F" w14:paraId="33ADE25F" w14:textId="77777777">
        <w:trPr>
          <w:trHeight w:val="369"/>
          <w:jc w:val="center"/>
        </w:trPr>
        <w:tc>
          <w:tcPr>
            <w:tcW w:w="1276" w:type="dxa"/>
            <w:vMerge w:val="restart"/>
            <w:vAlign w:val="center"/>
          </w:tcPr>
          <w:p w14:paraId="6F8DC7FD" w14:textId="77777777" w:rsidR="0040788F" w:rsidRDefault="00B13EA5">
            <w:pPr>
              <w:pStyle w:val="3"/>
            </w:pPr>
            <w:r>
              <w:t>效益指标</w:t>
            </w:r>
          </w:p>
        </w:tc>
        <w:tc>
          <w:tcPr>
            <w:tcW w:w="1276" w:type="dxa"/>
            <w:vAlign w:val="center"/>
          </w:tcPr>
          <w:p w14:paraId="2D3E1B7D" w14:textId="77777777" w:rsidR="0040788F" w:rsidRDefault="00B13EA5">
            <w:pPr>
              <w:pStyle w:val="2"/>
            </w:pPr>
            <w:r>
              <w:t>可持续影响指标</w:t>
            </w:r>
          </w:p>
        </w:tc>
        <w:tc>
          <w:tcPr>
            <w:tcW w:w="1332" w:type="dxa"/>
            <w:vAlign w:val="center"/>
          </w:tcPr>
          <w:p w14:paraId="42B15783" w14:textId="77777777" w:rsidR="0040788F" w:rsidRDefault="00B13EA5">
            <w:pPr>
              <w:pStyle w:val="2"/>
            </w:pPr>
            <w:r>
              <w:t>长效机制健全性</w:t>
            </w:r>
          </w:p>
        </w:tc>
        <w:tc>
          <w:tcPr>
            <w:tcW w:w="2891" w:type="dxa"/>
            <w:vAlign w:val="center"/>
          </w:tcPr>
          <w:p w14:paraId="287712E9" w14:textId="77777777" w:rsidR="0040788F" w:rsidRDefault="00B13EA5">
            <w:pPr>
              <w:pStyle w:val="2"/>
            </w:pPr>
            <w:r>
              <w:t>长效机制的健全情况</w:t>
            </w:r>
          </w:p>
        </w:tc>
        <w:tc>
          <w:tcPr>
            <w:tcW w:w="1276" w:type="dxa"/>
            <w:vAlign w:val="center"/>
          </w:tcPr>
          <w:p w14:paraId="7B1D31B5" w14:textId="77777777" w:rsidR="0040788F" w:rsidRDefault="00B13EA5">
            <w:pPr>
              <w:pStyle w:val="2"/>
            </w:pPr>
            <w:r>
              <w:t>健全</w:t>
            </w:r>
          </w:p>
        </w:tc>
        <w:tc>
          <w:tcPr>
            <w:tcW w:w="1843" w:type="dxa"/>
            <w:vAlign w:val="center"/>
          </w:tcPr>
          <w:p w14:paraId="2A08EE62" w14:textId="77777777" w:rsidR="0040788F" w:rsidRDefault="00B13EA5">
            <w:pPr>
              <w:pStyle w:val="2"/>
            </w:pPr>
            <w:r>
              <w:t>管理制度、实施方案</w:t>
            </w:r>
          </w:p>
        </w:tc>
      </w:tr>
      <w:tr w:rsidR="0040788F" w14:paraId="56C7EA83" w14:textId="77777777">
        <w:trPr>
          <w:trHeight w:val="369"/>
          <w:jc w:val="center"/>
        </w:trPr>
        <w:tc>
          <w:tcPr>
            <w:tcW w:w="1276" w:type="dxa"/>
            <w:vMerge/>
            <w:vAlign w:val="center"/>
          </w:tcPr>
          <w:p w14:paraId="30D215E7" w14:textId="77777777" w:rsidR="0040788F" w:rsidRDefault="0040788F"/>
        </w:tc>
        <w:tc>
          <w:tcPr>
            <w:tcW w:w="1276" w:type="dxa"/>
            <w:vAlign w:val="center"/>
          </w:tcPr>
          <w:p w14:paraId="069F0C06" w14:textId="77777777" w:rsidR="0040788F" w:rsidRDefault="00B13EA5">
            <w:pPr>
              <w:pStyle w:val="2"/>
            </w:pPr>
            <w:r>
              <w:t>社会效益指标</w:t>
            </w:r>
          </w:p>
        </w:tc>
        <w:tc>
          <w:tcPr>
            <w:tcW w:w="1332" w:type="dxa"/>
            <w:vAlign w:val="center"/>
          </w:tcPr>
          <w:p w14:paraId="1E9CF223" w14:textId="77777777" w:rsidR="0040788F" w:rsidRDefault="00B13EA5">
            <w:pPr>
              <w:pStyle w:val="2"/>
            </w:pPr>
            <w:r>
              <w:t xml:space="preserve">提升学生在校生活水平　</w:t>
            </w:r>
          </w:p>
        </w:tc>
        <w:tc>
          <w:tcPr>
            <w:tcW w:w="2891" w:type="dxa"/>
            <w:vAlign w:val="center"/>
          </w:tcPr>
          <w:p w14:paraId="0601E5C9" w14:textId="77777777" w:rsidR="0040788F" w:rsidRDefault="00B13EA5">
            <w:pPr>
              <w:pStyle w:val="2"/>
            </w:pPr>
            <w:r>
              <w:t>反映在校学生生活水平是否得到提升。</w:t>
            </w:r>
          </w:p>
        </w:tc>
        <w:tc>
          <w:tcPr>
            <w:tcW w:w="1276" w:type="dxa"/>
            <w:vAlign w:val="center"/>
          </w:tcPr>
          <w:p w14:paraId="11D904EC" w14:textId="77777777" w:rsidR="0040788F" w:rsidRDefault="00B13EA5">
            <w:pPr>
              <w:pStyle w:val="2"/>
            </w:pPr>
            <w:r>
              <w:t>提升</w:t>
            </w:r>
          </w:p>
        </w:tc>
        <w:tc>
          <w:tcPr>
            <w:tcW w:w="1843" w:type="dxa"/>
            <w:vAlign w:val="center"/>
          </w:tcPr>
          <w:p w14:paraId="4D9E8E5A" w14:textId="77777777" w:rsidR="0040788F" w:rsidRDefault="00B13EA5">
            <w:pPr>
              <w:pStyle w:val="2"/>
            </w:pPr>
            <w:r>
              <w:t>工作计划、政策分析</w:t>
            </w:r>
          </w:p>
        </w:tc>
      </w:tr>
      <w:tr w:rsidR="0040788F" w14:paraId="752D9EDE" w14:textId="77777777">
        <w:trPr>
          <w:trHeight w:val="369"/>
          <w:jc w:val="center"/>
        </w:trPr>
        <w:tc>
          <w:tcPr>
            <w:tcW w:w="1276" w:type="dxa"/>
            <w:vAlign w:val="center"/>
          </w:tcPr>
          <w:p w14:paraId="4E7C78EF" w14:textId="77777777" w:rsidR="0040788F" w:rsidRDefault="00B13EA5">
            <w:pPr>
              <w:pStyle w:val="3"/>
            </w:pPr>
            <w:r>
              <w:t>满意度指标</w:t>
            </w:r>
          </w:p>
        </w:tc>
        <w:tc>
          <w:tcPr>
            <w:tcW w:w="1276" w:type="dxa"/>
            <w:vAlign w:val="center"/>
          </w:tcPr>
          <w:p w14:paraId="18383E65" w14:textId="77777777" w:rsidR="0040788F" w:rsidRDefault="00B13EA5">
            <w:pPr>
              <w:pStyle w:val="2"/>
            </w:pPr>
            <w:r>
              <w:t>服务对象满意度指标</w:t>
            </w:r>
          </w:p>
        </w:tc>
        <w:tc>
          <w:tcPr>
            <w:tcW w:w="1332" w:type="dxa"/>
            <w:vAlign w:val="center"/>
          </w:tcPr>
          <w:p w14:paraId="40BE6CCD" w14:textId="77777777" w:rsidR="0040788F" w:rsidRDefault="00B13EA5">
            <w:pPr>
              <w:pStyle w:val="2"/>
            </w:pPr>
            <w:r>
              <w:t>在校学生满意度</w:t>
            </w:r>
          </w:p>
        </w:tc>
        <w:tc>
          <w:tcPr>
            <w:tcW w:w="2891" w:type="dxa"/>
            <w:vAlign w:val="center"/>
          </w:tcPr>
          <w:p w14:paraId="6460D295" w14:textId="77777777" w:rsidR="0040788F" w:rsidRDefault="00B13EA5">
            <w:pPr>
              <w:pStyle w:val="2"/>
            </w:pPr>
            <w:r>
              <w:t>反映在校学生对改善生活水平的满意程度。</w:t>
            </w:r>
          </w:p>
        </w:tc>
        <w:tc>
          <w:tcPr>
            <w:tcW w:w="1276" w:type="dxa"/>
            <w:vAlign w:val="center"/>
          </w:tcPr>
          <w:p w14:paraId="717B7D5C" w14:textId="77777777" w:rsidR="0040788F" w:rsidRDefault="00B13EA5">
            <w:pPr>
              <w:pStyle w:val="2"/>
            </w:pPr>
            <w:r>
              <w:t>≥90%</w:t>
            </w:r>
          </w:p>
        </w:tc>
        <w:tc>
          <w:tcPr>
            <w:tcW w:w="1843" w:type="dxa"/>
            <w:vAlign w:val="center"/>
          </w:tcPr>
          <w:p w14:paraId="29852D75" w14:textId="77777777" w:rsidR="0040788F" w:rsidRDefault="00B13EA5">
            <w:pPr>
              <w:pStyle w:val="2"/>
            </w:pPr>
            <w:r>
              <w:t>满意度调查问卷或电话回访</w:t>
            </w:r>
          </w:p>
        </w:tc>
      </w:tr>
    </w:tbl>
    <w:p w14:paraId="7234A1C8" w14:textId="77777777" w:rsidR="0040788F" w:rsidRDefault="0040788F">
      <w:pPr>
        <w:sectPr w:rsidR="0040788F">
          <w:pgSz w:w="11900" w:h="16840"/>
          <w:pgMar w:top="1984" w:right="1304" w:bottom="1134" w:left="1304" w:header="720" w:footer="720" w:gutter="0"/>
          <w:cols w:space="720"/>
        </w:sectPr>
      </w:pPr>
    </w:p>
    <w:p w14:paraId="682F6EAA" w14:textId="77777777" w:rsidR="0040788F" w:rsidRDefault="0040788F">
      <w:pPr>
        <w:jc w:val="center"/>
      </w:pPr>
    </w:p>
    <w:p w14:paraId="7EB55715" w14:textId="77777777" w:rsidR="0040788F" w:rsidRDefault="00B13EA5">
      <w:pPr>
        <w:ind w:firstLine="560"/>
        <w:outlineLvl w:val="3"/>
      </w:pPr>
      <w:bookmarkStart w:id="6" w:name="_Toc_4_4_0000000299"/>
      <w:r>
        <w:rPr>
          <w:rFonts w:ascii="方正仿宋_GBK" w:eastAsia="方正仿宋_GBK" w:hAnsi="方正仿宋_GBK" w:cs="方正仿宋_GBK"/>
          <w:color w:val="000000"/>
          <w:sz w:val="28"/>
        </w:rPr>
        <w:t>6.</w:t>
      </w:r>
      <w:proofErr w:type="gramStart"/>
      <w:r>
        <w:rPr>
          <w:rFonts w:ascii="方正仿宋_GBK" w:eastAsia="方正仿宋_GBK" w:hAnsi="方正仿宋_GBK" w:cs="方正仿宋_GBK"/>
          <w:color w:val="000000"/>
          <w:sz w:val="28"/>
        </w:rPr>
        <w:t>廊财教</w:t>
      </w:r>
      <w:proofErr w:type="gramEnd"/>
      <w:r>
        <w:rPr>
          <w:rFonts w:ascii="方正仿宋_GBK" w:eastAsia="方正仿宋_GBK" w:hAnsi="方正仿宋_GBK" w:cs="方正仿宋_GBK"/>
          <w:color w:val="000000"/>
          <w:sz w:val="28"/>
        </w:rPr>
        <w:t>[2020]59号提前下达2021年支持学前教育发展中央资金预算-学前教育资助金-养马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校绩效目标表</w:t>
      </w:r>
      <w:bookmarkEnd w:id="6"/>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180057D5"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0DDAACFB"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192ABF7A" w14:textId="77777777" w:rsidR="0040788F" w:rsidRDefault="00B13EA5">
            <w:pPr>
              <w:pStyle w:val="4"/>
            </w:pPr>
            <w:r>
              <w:t>单位：元</w:t>
            </w:r>
          </w:p>
        </w:tc>
      </w:tr>
      <w:tr w:rsidR="0040788F" w14:paraId="48D33991" w14:textId="77777777">
        <w:trPr>
          <w:trHeight w:val="369"/>
          <w:jc w:val="center"/>
        </w:trPr>
        <w:tc>
          <w:tcPr>
            <w:tcW w:w="1276" w:type="dxa"/>
            <w:vAlign w:val="center"/>
          </w:tcPr>
          <w:p w14:paraId="603635CF" w14:textId="77777777" w:rsidR="0040788F" w:rsidRDefault="00B13EA5">
            <w:pPr>
              <w:pStyle w:val="1"/>
            </w:pPr>
            <w:r>
              <w:t>项目编码</w:t>
            </w:r>
          </w:p>
        </w:tc>
        <w:tc>
          <w:tcPr>
            <w:tcW w:w="2608" w:type="dxa"/>
            <w:gridSpan w:val="2"/>
            <w:vAlign w:val="center"/>
          </w:tcPr>
          <w:p w14:paraId="1ABB1F37" w14:textId="77777777" w:rsidR="0040788F" w:rsidRDefault="00B13EA5">
            <w:pPr>
              <w:pStyle w:val="2"/>
            </w:pPr>
            <w:r>
              <w:t>13102321L1PA2IQVQCQHM</w:t>
            </w:r>
          </w:p>
        </w:tc>
        <w:tc>
          <w:tcPr>
            <w:tcW w:w="1587" w:type="dxa"/>
            <w:vAlign w:val="center"/>
          </w:tcPr>
          <w:p w14:paraId="17A952BB" w14:textId="77777777" w:rsidR="0040788F" w:rsidRDefault="00B13EA5">
            <w:pPr>
              <w:pStyle w:val="1"/>
            </w:pPr>
            <w:r>
              <w:t>项目名称</w:t>
            </w:r>
          </w:p>
        </w:tc>
        <w:tc>
          <w:tcPr>
            <w:tcW w:w="4422" w:type="dxa"/>
            <w:gridSpan w:val="3"/>
            <w:vAlign w:val="center"/>
          </w:tcPr>
          <w:p w14:paraId="55D789ED" w14:textId="77777777" w:rsidR="0040788F" w:rsidRDefault="00B13EA5">
            <w:pPr>
              <w:pStyle w:val="2"/>
            </w:pPr>
            <w:r>
              <w:t>廊财教[2020]59号提前下达2021年支持学前教育发展中央资金预算-学前教育资助金-养马庄中心校</w:t>
            </w:r>
          </w:p>
        </w:tc>
      </w:tr>
      <w:tr w:rsidR="0040788F" w14:paraId="53583440" w14:textId="77777777">
        <w:trPr>
          <w:trHeight w:val="369"/>
          <w:jc w:val="center"/>
        </w:trPr>
        <w:tc>
          <w:tcPr>
            <w:tcW w:w="1276" w:type="dxa"/>
            <w:vMerge w:val="restart"/>
            <w:vAlign w:val="center"/>
          </w:tcPr>
          <w:p w14:paraId="6A543BCD" w14:textId="77777777" w:rsidR="0040788F" w:rsidRDefault="00B13EA5">
            <w:pPr>
              <w:pStyle w:val="1"/>
            </w:pPr>
            <w:r>
              <w:t>预算规模及资金用途</w:t>
            </w:r>
          </w:p>
        </w:tc>
        <w:tc>
          <w:tcPr>
            <w:tcW w:w="1276" w:type="dxa"/>
            <w:vAlign w:val="center"/>
          </w:tcPr>
          <w:p w14:paraId="3C87164B" w14:textId="77777777" w:rsidR="0040788F" w:rsidRDefault="00B13EA5">
            <w:pPr>
              <w:pStyle w:val="1"/>
            </w:pPr>
            <w:r>
              <w:t>预算数</w:t>
            </w:r>
          </w:p>
        </w:tc>
        <w:tc>
          <w:tcPr>
            <w:tcW w:w="1332" w:type="dxa"/>
            <w:vAlign w:val="center"/>
          </w:tcPr>
          <w:p w14:paraId="256F0786" w14:textId="77777777" w:rsidR="0040788F" w:rsidRDefault="00B13EA5">
            <w:pPr>
              <w:pStyle w:val="2"/>
            </w:pPr>
            <w:r>
              <w:t>1600.00</w:t>
            </w:r>
          </w:p>
        </w:tc>
        <w:tc>
          <w:tcPr>
            <w:tcW w:w="1587" w:type="dxa"/>
            <w:vAlign w:val="center"/>
          </w:tcPr>
          <w:p w14:paraId="2F807613" w14:textId="77777777" w:rsidR="0040788F" w:rsidRDefault="00B13EA5">
            <w:pPr>
              <w:pStyle w:val="1"/>
            </w:pPr>
            <w:r>
              <w:t>其中：财政    资金</w:t>
            </w:r>
          </w:p>
        </w:tc>
        <w:tc>
          <w:tcPr>
            <w:tcW w:w="1304" w:type="dxa"/>
            <w:vAlign w:val="center"/>
          </w:tcPr>
          <w:p w14:paraId="6E3E7AEF" w14:textId="77777777" w:rsidR="0040788F" w:rsidRDefault="00B13EA5">
            <w:pPr>
              <w:pStyle w:val="2"/>
            </w:pPr>
            <w:r>
              <w:t>1600.00</w:t>
            </w:r>
          </w:p>
        </w:tc>
        <w:tc>
          <w:tcPr>
            <w:tcW w:w="1276" w:type="dxa"/>
            <w:vAlign w:val="center"/>
          </w:tcPr>
          <w:p w14:paraId="6DFF2054" w14:textId="77777777" w:rsidR="0040788F" w:rsidRDefault="00B13EA5">
            <w:pPr>
              <w:pStyle w:val="1"/>
            </w:pPr>
            <w:r>
              <w:t>其他资金</w:t>
            </w:r>
          </w:p>
        </w:tc>
        <w:tc>
          <w:tcPr>
            <w:tcW w:w="1843" w:type="dxa"/>
            <w:vAlign w:val="center"/>
          </w:tcPr>
          <w:p w14:paraId="6F8819F1" w14:textId="77777777" w:rsidR="0040788F" w:rsidRDefault="0040788F">
            <w:pPr>
              <w:pStyle w:val="2"/>
            </w:pPr>
          </w:p>
        </w:tc>
      </w:tr>
      <w:tr w:rsidR="0040788F" w14:paraId="6FDCAF77" w14:textId="77777777">
        <w:trPr>
          <w:trHeight w:val="369"/>
          <w:jc w:val="center"/>
        </w:trPr>
        <w:tc>
          <w:tcPr>
            <w:tcW w:w="1276" w:type="dxa"/>
            <w:vMerge/>
          </w:tcPr>
          <w:p w14:paraId="79D96545" w14:textId="77777777" w:rsidR="0040788F" w:rsidRDefault="0040788F"/>
        </w:tc>
        <w:tc>
          <w:tcPr>
            <w:tcW w:w="8617" w:type="dxa"/>
            <w:gridSpan w:val="6"/>
            <w:vAlign w:val="center"/>
          </w:tcPr>
          <w:p w14:paraId="240F0918" w14:textId="77777777" w:rsidR="0040788F" w:rsidRDefault="00B13EA5">
            <w:pPr>
              <w:pStyle w:val="2"/>
            </w:pPr>
            <w:r>
              <w:t>对家庭困难学生进行补助，保障学生正常完成学业</w:t>
            </w:r>
          </w:p>
        </w:tc>
      </w:tr>
      <w:tr w:rsidR="0040788F" w14:paraId="14202E47" w14:textId="77777777">
        <w:trPr>
          <w:trHeight w:val="369"/>
          <w:jc w:val="center"/>
        </w:trPr>
        <w:tc>
          <w:tcPr>
            <w:tcW w:w="1276" w:type="dxa"/>
            <w:vMerge w:val="restart"/>
            <w:vAlign w:val="center"/>
          </w:tcPr>
          <w:p w14:paraId="00444898" w14:textId="77777777" w:rsidR="0040788F" w:rsidRDefault="00B13EA5">
            <w:pPr>
              <w:pStyle w:val="1"/>
            </w:pPr>
            <w:r>
              <w:t>资金支出计划（%）</w:t>
            </w:r>
          </w:p>
        </w:tc>
        <w:tc>
          <w:tcPr>
            <w:tcW w:w="2608" w:type="dxa"/>
            <w:gridSpan w:val="2"/>
            <w:vAlign w:val="center"/>
          </w:tcPr>
          <w:p w14:paraId="56A1931C" w14:textId="77777777" w:rsidR="0040788F" w:rsidRDefault="00B13EA5">
            <w:pPr>
              <w:pStyle w:val="1"/>
            </w:pPr>
            <w:r>
              <w:t>3月底</w:t>
            </w:r>
          </w:p>
        </w:tc>
        <w:tc>
          <w:tcPr>
            <w:tcW w:w="1587" w:type="dxa"/>
            <w:vAlign w:val="center"/>
          </w:tcPr>
          <w:p w14:paraId="0F95733E" w14:textId="77777777" w:rsidR="0040788F" w:rsidRDefault="00B13EA5">
            <w:pPr>
              <w:pStyle w:val="1"/>
            </w:pPr>
            <w:r>
              <w:t>6月底</w:t>
            </w:r>
          </w:p>
        </w:tc>
        <w:tc>
          <w:tcPr>
            <w:tcW w:w="1304" w:type="dxa"/>
            <w:vAlign w:val="center"/>
          </w:tcPr>
          <w:p w14:paraId="7372B9C2" w14:textId="77777777" w:rsidR="0040788F" w:rsidRDefault="00B13EA5">
            <w:pPr>
              <w:pStyle w:val="1"/>
            </w:pPr>
            <w:r>
              <w:t>10月底</w:t>
            </w:r>
          </w:p>
        </w:tc>
        <w:tc>
          <w:tcPr>
            <w:tcW w:w="3118" w:type="dxa"/>
            <w:gridSpan w:val="2"/>
            <w:vAlign w:val="center"/>
          </w:tcPr>
          <w:p w14:paraId="134D3613" w14:textId="77777777" w:rsidR="0040788F" w:rsidRDefault="00B13EA5">
            <w:pPr>
              <w:pStyle w:val="1"/>
            </w:pPr>
            <w:r>
              <w:t>12月底</w:t>
            </w:r>
          </w:p>
        </w:tc>
      </w:tr>
      <w:tr w:rsidR="0040788F" w14:paraId="16020F4B" w14:textId="77777777">
        <w:trPr>
          <w:trHeight w:val="369"/>
          <w:jc w:val="center"/>
        </w:trPr>
        <w:tc>
          <w:tcPr>
            <w:tcW w:w="1276" w:type="dxa"/>
            <w:vMerge/>
          </w:tcPr>
          <w:p w14:paraId="319C1630" w14:textId="77777777" w:rsidR="0040788F" w:rsidRDefault="0040788F"/>
        </w:tc>
        <w:tc>
          <w:tcPr>
            <w:tcW w:w="2608" w:type="dxa"/>
            <w:gridSpan w:val="2"/>
            <w:vAlign w:val="center"/>
          </w:tcPr>
          <w:p w14:paraId="4C0BF259" w14:textId="77777777" w:rsidR="0040788F" w:rsidRDefault="0040788F">
            <w:pPr>
              <w:pStyle w:val="3"/>
            </w:pPr>
          </w:p>
        </w:tc>
        <w:tc>
          <w:tcPr>
            <w:tcW w:w="1587" w:type="dxa"/>
            <w:vAlign w:val="center"/>
          </w:tcPr>
          <w:p w14:paraId="015D220B" w14:textId="77777777" w:rsidR="0040788F" w:rsidRDefault="00B13EA5">
            <w:pPr>
              <w:pStyle w:val="3"/>
            </w:pPr>
            <w:r>
              <w:t>25%</w:t>
            </w:r>
          </w:p>
        </w:tc>
        <w:tc>
          <w:tcPr>
            <w:tcW w:w="1304" w:type="dxa"/>
            <w:vAlign w:val="center"/>
          </w:tcPr>
          <w:p w14:paraId="6CEFAE13" w14:textId="77777777" w:rsidR="0040788F" w:rsidRDefault="00B13EA5">
            <w:pPr>
              <w:pStyle w:val="3"/>
            </w:pPr>
            <w:r>
              <w:t>50%</w:t>
            </w:r>
          </w:p>
        </w:tc>
        <w:tc>
          <w:tcPr>
            <w:tcW w:w="3118" w:type="dxa"/>
            <w:gridSpan w:val="2"/>
            <w:vAlign w:val="center"/>
          </w:tcPr>
          <w:p w14:paraId="41F603F1" w14:textId="77777777" w:rsidR="0040788F" w:rsidRDefault="00B13EA5">
            <w:pPr>
              <w:pStyle w:val="3"/>
            </w:pPr>
            <w:r>
              <w:t>100%</w:t>
            </w:r>
          </w:p>
        </w:tc>
      </w:tr>
      <w:tr w:rsidR="0040788F" w14:paraId="5097DA76" w14:textId="77777777">
        <w:trPr>
          <w:trHeight w:val="369"/>
          <w:jc w:val="center"/>
        </w:trPr>
        <w:tc>
          <w:tcPr>
            <w:tcW w:w="1276" w:type="dxa"/>
            <w:vAlign w:val="center"/>
          </w:tcPr>
          <w:p w14:paraId="68116272" w14:textId="77777777" w:rsidR="0040788F" w:rsidRDefault="00B13EA5">
            <w:pPr>
              <w:pStyle w:val="1"/>
            </w:pPr>
            <w:r>
              <w:t>绩效目标</w:t>
            </w:r>
          </w:p>
        </w:tc>
        <w:tc>
          <w:tcPr>
            <w:tcW w:w="8617" w:type="dxa"/>
            <w:gridSpan w:val="6"/>
            <w:vAlign w:val="center"/>
          </w:tcPr>
          <w:p w14:paraId="7DFAA413" w14:textId="77777777" w:rsidR="0040788F" w:rsidRDefault="00B13EA5">
            <w:pPr>
              <w:pStyle w:val="2"/>
            </w:pPr>
            <w:r>
              <w:t>1.按时对家庭经济困难学生生活费补助</w:t>
            </w:r>
          </w:p>
          <w:p w14:paraId="137565FD" w14:textId="77777777" w:rsidR="0040788F" w:rsidRDefault="00B13EA5">
            <w:pPr>
              <w:pStyle w:val="2"/>
            </w:pPr>
            <w:r>
              <w:t>2.足额对家庭经济困难学生生活费补助</w:t>
            </w:r>
          </w:p>
          <w:p w14:paraId="19D662C5" w14:textId="77777777" w:rsidR="0040788F" w:rsidRDefault="00B13EA5">
            <w:pPr>
              <w:pStyle w:val="2"/>
            </w:pPr>
            <w:r>
              <w:t>3.对家庭困难学生进行补助，保障学生正常完成学业</w:t>
            </w:r>
          </w:p>
        </w:tc>
      </w:tr>
    </w:tbl>
    <w:p w14:paraId="6CA4B1DD"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5910E083" w14:textId="77777777">
        <w:trPr>
          <w:trHeight w:val="397"/>
          <w:tblHeader/>
          <w:jc w:val="center"/>
        </w:trPr>
        <w:tc>
          <w:tcPr>
            <w:tcW w:w="1276" w:type="dxa"/>
            <w:vAlign w:val="center"/>
          </w:tcPr>
          <w:p w14:paraId="054852B1" w14:textId="77777777" w:rsidR="0040788F" w:rsidRDefault="00B13EA5">
            <w:pPr>
              <w:pStyle w:val="1"/>
            </w:pPr>
            <w:r>
              <w:t>一级指标</w:t>
            </w:r>
          </w:p>
        </w:tc>
        <w:tc>
          <w:tcPr>
            <w:tcW w:w="1276" w:type="dxa"/>
            <w:vAlign w:val="center"/>
          </w:tcPr>
          <w:p w14:paraId="4298F6E4" w14:textId="77777777" w:rsidR="0040788F" w:rsidRDefault="00B13EA5">
            <w:pPr>
              <w:pStyle w:val="1"/>
            </w:pPr>
            <w:r>
              <w:t>二级指标</w:t>
            </w:r>
          </w:p>
        </w:tc>
        <w:tc>
          <w:tcPr>
            <w:tcW w:w="1332" w:type="dxa"/>
            <w:vAlign w:val="center"/>
          </w:tcPr>
          <w:p w14:paraId="01445137" w14:textId="77777777" w:rsidR="0040788F" w:rsidRDefault="00B13EA5">
            <w:pPr>
              <w:pStyle w:val="1"/>
            </w:pPr>
            <w:r>
              <w:t>三级指标</w:t>
            </w:r>
          </w:p>
        </w:tc>
        <w:tc>
          <w:tcPr>
            <w:tcW w:w="2891" w:type="dxa"/>
            <w:vAlign w:val="center"/>
          </w:tcPr>
          <w:p w14:paraId="34EC49ED" w14:textId="77777777" w:rsidR="0040788F" w:rsidRDefault="00B13EA5">
            <w:pPr>
              <w:pStyle w:val="1"/>
            </w:pPr>
            <w:r>
              <w:t>绩效指标描述</w:t>
            </w:r>
          </w:p>
        </w:tc>
        <w:tc>
          <w:tcPr>
            <w:tcW w:w="1276" w:type="dxa"/>
            <w:vAlign w:val="center"/>
          </w:tcPr>
          <w:p w14:paraId="67DCE39C" w14:textId="77777777" w:rsidR="0040788F" w:rsidRDefault="00B13EA5">
            <w:pPr>
              <w:pStyle w:val="1"/>
            </w:pPr>
            <w:r>
              <w:t>指标值</w:t>
            </w:r>
          </w:p>
        </w:tc>
        <w:tc>
          <w:tcPr>
            <w:tcW w:w="1843" w:type="dxa"/>
            <w:vAlign w:val="center"/>
          </w:tcPr>
          <w:p w14:paraId="2014CD33" w14:textId="77777777" w:rsidR="0040788F" w:rsidRDefault="00B13EA5">
            <w:pPr>
              <w:pStyle w:val="1"/>
            </w:pPr>
            <w:r>
              <w:t>指标值确定依据</w:t>
            </w:r>
          </w:p>
        </w:tc>
      </w:tr>
      <w:tr w:rsidR="0040788F" w14:paraId="33FD7492" w14:textId="77777777">
        <w:trPr>
          <w:trHeight w:val="369"/>
          <w:jc w:val="center"/>
        </w:trPr>
        <w:tc>
          <w:tcPr>
            <w:tcW w:w="1276" w:type="dxa"/>
            <w:vMerge w:val="restart"/>
            <w:vAlign w:val="center"/>
          </w:tcPr>
          <w:p w14:paraId="7781EA43" w14:textId="77777777" w:rsidR="0040788F" w:rsidRDefault="00B13EA5">
            <w:pPr>
              <w:pStyle w:val="3"/>
            </w:pPr>
            <w:r>
              <w:t>产出指标</w:t>
            </w:r>
          </w:p>
        </w:tc>
        <w:tc>
          <w:tcPr>
            <w:tcW w:w="1276" w:type="dxa"/>
            <w:vAlign w:val="center"/>
          </w:tcPr>
          <w:p w14:paraId="4E050307" w14:textId="77777777" w:rsidR="0040788F" w:rsidRDefault="00B13EA5">
            <w:pPr>
              <w:pStyle w:val="2"/>
            </w:pPr>
            <w:r>
              <w:t>数量指标</w:t>
            </w:r>
          </w:p>
        </w:tc>
        <w:tc>
          <w:tcPr>
            <w:tcW w:w="1332" w:type="dxa"/>
            <w:vAlign w:val="center"/>
          </w:tcPr>
          <w:p w14:paraId="3151F298" w14:textId="77777777" w:rsidR="0040788F" w:rsidRDefault="00B13EA5">
            <w:pPr>
              <w:pStyle w:val="2"/>
            </w:pPr>
            <w:r>
              <w:t>项目完成率</w:t>
            </w:r>
          </w:p>
        </w:tc>
        <w:tc>
          <w:tcPr>
            <w:tcW w:w="2891" w:type="dxa"/>
            <w:vAlign w:val="center"/>
          </w:tcPr>
          <w:p w14:paraId="2FD47CE6" w14:textId="77777777" w:rsidR="0040788F" w:rsidRDefault="00B13EA5">
            <w:pPr>
              <w:pStyle w:val="2"/>
            </w:pPr>
            <w:r>
              <w:t>反映该项目实际完成工作任务。</w:t>
            </w:r>
          </w:p>
        </w:tc>
        <w:tc>
          <w:tcPr>
            <w:tcW w:w="1276" w:type="dxa"/>
            <w:vAlign w:val="center"/>
          </w:tcPr>
          <w:p w14:paraId="05C84891" w14:textId="77777777" w:rsidR="0040788F" w:rsidRDefault="00B13EA5">
            <w:pPr>
              <w:pStyle w:val="2"/>
            </w:pPr>
            <w:r>
              <w:t>100%</w:t>
            </w:r>
          </w:p>
        </w:tc>
        <w:tc>
          <w:tcPr>
            <w:tcW w:w="1843" w:type="dxa"/>
            <w:vAlign w:val="center"/>
          </w:tcPr>
          <w:p w14:paraId="6F94A150" w14:textId="77777777" w:rsidR="0040788F" w:rsidRDefault="00B13EA5">
            <w:pPr>
              <w:pStyle w:val="2"/>
            </w:pPr>
            <w:r>
              <w:t>《廊坊市财政局 廊坊市教育局关于提前下达2021年城乡义务教育中央补助经费预算（直达资金）的通知》（廊财教[2020]42号）</w:t>
            </w:r>
          </w:p>
        </w:tc>
      </w:tr>
      <w:tr w:rsidR="0040788F" w14:paraId="0EE39AFC" w14:textId="77777777">
        <w:trPr>
          <w:trHeight w:val="369"/>
          <w:jc w:val="center"/>
        </w:trPr>
        <w:tc>
          <w:tcPr>
            <w:tcW w:w="1276" w:type="dxa"/>
            <w:vMerge/>
            <w:vAlign w:val="center"/>
          </w:tcPr>
          <w:p w14:paraId="1D6DDE48" w14:textId="77777777" w:rsidR="0040788F" w:rsidRDefault="0040788F"/>
        </w:tc>
        <w:tc>
          <w:tcPr>
            <w:tcW w:w="1276" w:type="dxa"/>
            <w:vAlign w:val="center"/>
          </w:tcPr>
          <w:p w14:paraId="1AF53073" w14:textId="77777777" w:rsidR="0040788F" w:rsidRDefault="00B13EA5">
            <w:pPr>
              <w:pStyle w:val="2"/>
            </w:pPr>
            <w:r>
              <w:t>质量指标</w:t>
            </w:r>
          </w:p>
        </w:tc>
        <w:tc>
          <w:tcPr>
            <w:tcW w:w="1332" w:type="dxa"/>
            <w:vAlign w:val="center"/>
          </w:tcPr>
          <w:p w14:paraId="4B505969" w14:textId="77777777" w:rsidR="0040788F" w:rsidRDefault="00B13EA5">
            <w:pPr>
              <w:pStyle w:val="2"/>
            </w:pPr>
            <w:r>
              <w:t>足额发放率</w:t>
            </w:r>
          </w:p>
        </w:tc>
        <w:tc>
          <w:tcPr>
            <w:tcW w:w="2891" w:type="dxa"/>
            <w:vAlign w:val="center"/>
          </w:tcPr>
          <w:p w14:paraId="6482DC5F" w14:textId="77777777" w:rsidR="0040788F" w:rsidRDefault="00B13EA5">
            <w:pPr>
              <w:pStyle w:val="2"/>
            </w:pPr>
            <w:r>
              <w:t>按各项工作标准实际发放的金额与应发放金额的比率</w:t>
            </w:r>
          </w:p>
        </w:tc>
        <w:tc>
          <w:tcPr>
            <w:tcW w:w="1276" w:type="dxa"/>
            <w:vAlign w:val="center"/>
          </w:tcPr>
          <w:p w14:paraId="0B4D1071" w14:textId="77777777" w:rsidR="0040788F" w:rsidRDefault="00B13EA5">
            <w:pPr>
              <w:pStyle w:val="2"/>
            </w:pPr>
            <w:r>
              <w:t>100百分比</w:t>
            </w:r>
          </w:p>
        </w:tc>
        <w:tc>
          <w:tcPr>
            <w:tcW w:w="1843" w:type="dxa"/>
            <w:vAlign w:val="center"/>
          </w:tcPr>
          <w:p w14:paraId="267C700E" w14:textId="77777777" w:rsidR="0040788F" w:rsidRDefault="00B13EA5">
            <w:pPr>
              <w:pStyle w:val="2"/>
            </w:pPr>
            <w:r>
              <w:t>工作计划、政策分析</w:t>
            </w:r>
          </w:p>
        </w:tc>
      </w:tr>
      <w:tr w:rsidR="0040788F" w14:paraId="172C7DE4" w14:textId="77777777">
        <w:trPr>
          <w:trHeight w:val="369"/>
          <w:jc w:val="center"/>
        </w:trPr>
        <w:tc>
          <w:tcPr>
            <w:tcW w:w="1276" w:type="dxa"/>
            <w:vMerge/>
            <w:vAlign w:val="center"/>
          </w:tcPr>
          <w:p w14:paraId="4CBD7D7A" w14:textId="77777777" w:rsidR="0040788F" w:rsidRDefault="0040788F"/>
        </w:tc>
        <w:tc>
          <w:tcPr>
            <w:tcW w:w="1276" w:type="dxa"/>
            <w:vAlign w:val="center"/>
          </w:tcPr>
          <w:p w14:paraId="1C83998C" w14:textId="77777777" w:rsidR="0040788F" w:rsidRDefault="00B13EA5">
            <w:pPr>
              <w:pStyle w:val="2"/>
            </w:pPr>
            <w:r>
              <w:t>时效指标</w:t>
            </w:r>
          </w:p>
        </w:tc>
        <w:tc>
          <w:tcPr>
            <w:tcW w:w="1332" w:type="dxa"/>
            <w:vAlign w:val="center"/>
          </w:tcPr>
          <w:p w14:paraId="7FA65CBB" w14:textId="77777777" w:rsidR="0040788F" w:rsidRDefault="00B13EA5">
            <w:pPr>
              <w:pStyle w:val="2"/>
            </w:pPr>
            <w:r>
              <w:t>补助发放及时率</w:t>
            </w:r>
          </w:p>
        </w:tc>
        <w:tc>
          <w:tcPr>
            <w:tcW w:w="2891" w:type="dxa"/>
            <w:vAlign w:val="center"/>
          </w:tcPr>
          <w:p w14:paraId="2C408013" w14:textId="77777777" w:rsidR="0040788F" w:rsidRDefault="00B13EA5">
            <w:pPr>
              <w:pStyle w:val="2"/>
            </w:pPr>
            <w:r>
              <w:t>反映补助资金是否及时发放</w:t>
            </w:r>
          </w:p>
        </w:tc>
        <w:tc>
          <w:tcPr>
            <w:tcW w:w="1276" w:type="dxa"/>
            <w:vAlign w:val="center"/>
          </w:tcPr>
          <w:p w14:paraId="417E2268" w14:textId="77777777" w:rsidR="0040788F" w:rsidRDefault="00B13EA5">
            <w:pPr>
              <w:pStyle w:val="2"/>
            </w:pPr>
            <w:r>
              <w:t>及时</w:t>
            </w:r>
          </w:p>
        </w:tc>
        <w:tc>
          <w:tcPr>
            <w:tcW w:w="1843" w:type="dxa"/>
            <w:vAlign w:val="center"/>
          </w:tcPr>
          <w:p w14:paraId="1EFAD0E4" w14:textId="77777777" w:rsidR="0040788F" w:rsidRDefault="00B13EA5">
            <w:pPr>
              <w:pStyle w:val="2"/>
            </w:pPr>
            <w:r>
              <w:t>上级文件、工作计划</w:t>
            </w:r>
          </w:p>
        </w:tc>
      </w:tr>
      <w:tr w:rsidR="0040788F" w14:paraId="185BCBD0" w14:textId="77777777">
        <w:trPr>
          <w:trHeight w:val="369"/>
          <w:jc w:val="center"/>
        </w:trPr>
        <w:tc>
          <w:tcPr>
            <w:tcW w:w="1276" w:type="dxa"/>
            <w:vMerge/>
            <w:vAlign w:val="center"/>
          </w:tcPr>
          <w:p w14:paraId="20E65D1C" w14:textId="77777777" w:rsidR="0040788F" w:rsidRDefault="0040788F"/>
        </w:tc>
        <w:tc>
          <w:tcPr>
            <w:tcW w:w="1276" w:type="dxa"/>
            <w:vAlign w:val="center"/>
          </w:tcPr>
          <w:p w14:paraId="408EC760" w14:textId="77777777" w:rsidR="0040788F" w:rsidRDefault="00B13EA5">
            <w:pPr>
              <w:pStyle w:val="2"/>
            </w:pPr>
            <w:r>
              <w:t>成本指标</w:t>
            </w:r>
          </w:p>
        </w:tc>
        <w:tc>
          <w:tcPr>
            <w:tcW w:w="1332" w:type="dxa"/>
            <w:vAlign w:val="center"/>
          </w:tcPr>
          <w:p w14:paraId="40837D4D" w14:textId="77777777" w:rsidR="0040788F" w:rsidRDefault="00B13EA5">
            <w:pPr>
              <w:pStyle w:val="2"/>
            </w:pPr>
            <w:r>
              <w:t>成本控制额</w:t>
            </w:r>
          </w:p>
        </w:tc>
        <w:tc>
          <w:tcPr>
            <w:tcW w:w="2891" w:type="dxa"/>
            <w:vAlign w:val="center"/>
          </w:tcPr>
          <w:p w14:paraId="0F6ABB22" w14:textId="77777777" w:rsidR="0040788F" w:rsidRDefault="00B13EA5">
            <w:pPr>
              <w:pStyle w:val="2"/>
            </w:pPr>
            <w:r>
              <w:t>成本控制在预算金额之内</w:t>
            </w:r>
          </w:p>
        </w:tc>
        <w:tc>
          <w:tcPr>
            <w:tcW w:w="1276" w:type="dxa"/>
            <w:vAlign w:val="center"/>
          </w:tcPr>
          <w:p w14:paraId="0C99B7C2" w14:textId="77777777" w:rsidR="0040788F" w:rsidRDefault="00B13EA5">
            <w:pPr>
              <w:pStyle w:val="2"/>
            </w:pPr>
            <w:r>
              <w:t>≤0.16万元</w:t>
            </w:r>
          </w:p>
        </w:tc>
        <w:tc>
          <w:tcPr>
            <w:tcW w:w="1843" w:type="dxa"/>
            <w:vAlign w:val="center"/>
          </w:tcPr>
          <w:p w14:paraId="002B4DFE" w14:textId="77777777" w:rsidR="0040788F" w:rsidRDefault="00B13EA5">
            <w:pPr>
              <w:pStyle w:val="2"/>
            </w:pPr>
            <w:r>
              <w:t>上级相关文件</w:t>
            </w:r>
          </w:p>
        </w:tc>
      </w:tr>
      <w:tr w:rsidR="0040788F" w14:paraId="5370600F" w14:textId="77777777">
        <w:trPr>
          <w:trHeight w:val="369"/>
          <w:jc w:val="center"/>
        </w:trPr>
        <w:tc>
          <w:tcPr>
            <w:tcW w:w="1276" w:type="dxa"/>
            <w:vMerge w:val="restart"/>
            <w:vAlign w:val="center"/>
          </w:tcPr>
          <w:p w14:paraId="14A6A96F" w14:textId="77777777" w:rsidR="0040788F" w:rsidRDefault="00B13EA5">
            <w:pPr>
              <w:pStyle w:val="3"/>
            </w:pPr>
            <w:r>
              <w:t>效益指标</w:t>
            </w:r>
          </w:p>
        </w:tc>
        <w:tc>
          <w:tcPr>
            <w:tcW w:w="1276" w:type="dxa"/>
            <w:vAlign w:val="center"/>
          </w:tcPr>
          <w:p w14:paraId="58BEB203" w14:textId="77777777" w:rsidR="0040788F" w:rsidRDefault="00B13EA5">
            <w:pPr>
              <w:pStyle w:val="2"/>
            </w:pPr>
            <w:r>
              <w:t>社会效益指标</w:t>
            </w:r>
          </w:p>
        </w:tc>
        <w:tc>
          <w:tcPr>
            <w:tcW w:w="1332" w:type="dxa"/>
            <w:vAlign w:val="center"/>
          </w:tcPr>
          <w:p w14:paraId="26C0134F" w14:textId="77777777" w:rsidR="0040788F" w:rsidRDefault="00B13EA5">
            <w:pPr>
              <w:pStyle w:val="2"/>
            </w:pPr>
            <w:r>
              <w:t>长效机制健全性</w:t>
            </w:r>
          </w:p>
        </w:tc>
        <w:tc>
          <w:tcPr>
            <w:tcW w:w="2891" w:type="dxa"/>
            <w:vAlign w:val="center"/>
          </w:tcPr>
          <w:p w14:paraId="31B1912C" w14:textId="77777777" w:rsidR="0040788F" w:rsidRDefault="00B13EA5">
            <w:pPr>
              <w:pStyle w:val="2"/>
            </w:pPr>
            <w:r>
              <w:t>长效机制的健全情况</w:t>
            </w:r>
          </w:p>
        </w:tc>
        <w:tc>
          <w:tcPr>
            <w:tcW w:w="1276" w:type="dxa"/>
            <w:vAlign w:val="center"/>
          </w:tcPr>
          <w:p w14:paraId="041B05CD" w14:textId="77777777" w:rsidR="0040788F" w:rsidRDefault="00B13EA5">
            <w:pPr>
              <w:pStyle w:val="2"/>
            </w:pPr>
            <w:r>
              <w:t>健全</w:t>
            </w:r>
          </w:p>
        </w:tc>
        <w:tc>
          <w:tcPr>
            <w:tcW w:w="1843" w:type="dxa"/>
            <w:vAlign w:val="center"/>
          </w:tcPr>
          <w:p w14:paraId="1BBA4186" w14:textId="77777777" w:rsidR="0040788F" w:rsidRDefault="00B13EA5">
            <w:pPr>
              <w:pStyle w:val="2"/>
            </w:pPr>
            <w:r>
              <w:t>管理制度、实施方案</w:t>
            </w:r>
          </w:p>
        </w:tc>
      </w:tr>
      <w:tr w:rsidR="0040788F" w14:paraId="6D35E2EA" w14:textId="77777777">
        <w:trPr>
          <w:trHeight w:val="369"/>
          <w:jc w:val="center"/>
        </w:trPr>
        <w:tc>
          <w:tcPr>
            <w:tcW w:w="1276" w:type="dxa"/>
            <w:vMerge/>
            <w:vAlign w:val="center"/>
          </w:tcPr>
          <w:p w14:paraId="19220A00" w14:textId="77777777" w:rsidR="0040788F" w:rsidRDefault="0040788F"/>
        </w:tc>
        <w:tc>
          <w:tcPr>
            <w:tcW w:w="1276" w:type="dxa"/>
            <w:vAlign w:val="center"/>
          </w:tcPr>
          <w:p w14:paraId="49E660B7" w14:textId="77777777" w:rsidR="0040788F" w:rsidRDefault="00B13EA5">
            <w:pPr>
              <w:pStyle w:val="2"/>
            </w:pPr>
            <w:r>
              <w:t>可持续影响指标</w:t>
            </w:r>
          </w:p>
        </w:tc>
        <w:tc>
          <w:tcPr>
            <w:tcW w:w="1332" w:type="dxa"/>
            <w:vAlign w:val="center"/>
          </w:tcPr>
          <w:p w14:paraId="26192798" w14:textId="77777777" w:rsidR="0040788F" w:rsidRDefault="00B13EA5">
            <w:pPr>
              <w:pStyle w:val="2"/>
            </w:pPr>
            <w:r>
              <w:t xml:space="preserve">提升学生在校生活水平　</w:t>
            </w:r>
          </w:p>
        </w:tc>
        <w:tc>
          <w:tcPr>
            <w:tcW w:w="2891" w:type="dxa"/>
            <w:vAlign w:val="center"/>
          </w:tcPr>
          <w:p w14:paraId="2E10C744" w14:textId="77777777" w:rsidR="0040788F" w:rsidRDefault="00B13EA5">
            <w:pPr>
              <w:pStyle w:val="2"/>
            </w:pPr>
            <w:r>
              <w:t>反映在校学生生活水平是否得到提升。</w:t>
            </w:r>
          </w:p>
        </w:tc>
        <w:tc>
          <w:tcPr>
            <w:tcW w:w="1276" w:type="dxa"/>
            <w:vAlign w:val="center"/>
          </w:tcPr>
          <w:p w14:paraId="54B93566" w14:textId="77777777" w:rsidR="0040788F" w:rsidRDefault="00B13EA5">
            <w:pPr>
              <w:pStyle w:val="2"/>
            </w:pPr>
            <w:r>
              <w:t>提升</w:t>
            </w:r>
          </w:p>
        </w:tc>
        <w:tc>
          <w:tcPr>
            <w:tcW w:w="1843" w:type="dxa"/>
            <w:vAlign w:val="center"/>
          </w:tcPr>
          <w:p w14:paraId="60425EA6" w14:textId="77777777" w:rsidR="0040788F" w:rsidRDefault="00B13EA5">
            <w:pPr>
              <w:pStyle w:val="2"/>
            </w:pPr>
            <w:r>
              <w:t>工作计划、政策分析</w:t>
            </w:r>
          </w:p>
        </w:tc>
      </w:tr>
      <w:tr w:rsidR="0040788F" w14:paraId="10B13C81" w14:textId="77777777">
        <w:trPr>
          <w:trHeight w:val="369"/>
          <w:jc w:val="center"/>
        </w:trPr>
        <w:tc>
          <w:tcPr>
            <w:tcW w:w="1276" w:type="dxa"/>
            <w:vAlign w:val="center"/>
          </w:tcPr>
          <w:p w14:paraId="474F1854" w14:textId="77777777" w:rsidR="0040788F" w:rsidRDefault="00B13EA5">
            <w:pPr>
              <w:pStyle w:val="3"/>
            </w:pPr>
            <w:r>
              <w:t>满意度指标</w:t>
            </w:r>
          </w:p>
        </w:tc>
        <w:tc>
          <w:tcPr>
            <w:tcW w:w="1276" w:type="dxa"/>
            <w:vAlign w:val="center"/>
          </w:tcPr>
          <w:p w14:paraId="406528F4" w14:textId="77777777" w:rsidR="0040788F" w:rsidRDefault="00B13EA5">
            <w:pPr>
              <w:pStyle w:val="2"/>
            </w:pPr>
            <w:r>
              <w:t>服务对象满意度指标</w:t>
            </w:r>
          </w:p>
        </w:tc>
        <w:tc>
          <w:tcPr>
            <w:tcW w:w="1332" w:type="dxa"/>
            <w:vAlign w:val="center"/>
          </w:tcPr>
          <w:p w14:paraId="03E0FBB3" w14:textId="77777777" w:rsidR="0040788F" w:rsidRDefault="00B13EA5">
            <w:pPr>
              <w:pStyle w:val="2"/>
            </w:pPr>
            <w:r>
              <w:t>在校学生满意度</w:t>
            </w:r>
          </w:p>
        </w:tc>
        <w:tc>
          <w:tcPr>
            <w:tcW w:w="2891" w:type="dxa"/>
            <w:vAlign w:val="center"/>
          </w:tcPr>
          <w:p w14:paraId="6924BA72" w14:textId="77777777" w:rsidR="0040788F" w:rsidRDefault="00B13EA5">
            <w:pPr>
              <w:pStyle w:val="2"/>
            </w:pPr>
            <w:r>
              <w:t>反映在校学生对改善生活水平的满意程度。</w:t>
            </w:r>
          </w:p>
        </w:tc>
        <w:tc>
          <w:tcPr>
            <w:tcW w:w="1276" w:type="dxa"/>
            <w:vAlign w:val="center"/>
          </w:tcPr>
          <w:p w14:paraId="41119F00" w14:textId="77777777" w:rsidR="0040788F" w:rsidRDefault="00B13EA5">
            <w:pPr>
              <w:pStyle w:val="2"/>
            </w:pPr>
            <w:r>
              <w:t>≥90%</w:t>
            </w:r>
          </w:p>
        </w:tc>
        <w:tc>
          <w:tcPr>
            <w:tcW w:w="1843" w:type="dxa"/>
            <w:vAlign w:val="center"/>
          </w:tcPr>
          <w:p w14:paraId="5C0D98F1" w14:textId="77777777" w:rsidR="0040788F" w:rsidRDefault="00B13EA5">
            <w:pPr>
              <w:pStyle w:val="2"/>
            </w:pPr>
            <w:r>
              <w:t>满意度调查问卷或电话回访</w:t>
            </w:r>
          </w:p>
        </w:tc>
      </w:tr>
    </w:tbl>
    <w:p w14:paraId="7A6AEA5D" w14:textId="77777777" w:rsidR="0040788F" w:rsidRDefault="0040788F">
      <w:pPr>
        <w:sectPr w:rsidR="0040788F">
          <w:pgSz w:w="11900" w:h="16840"/>
          <w:pgMar w:top="1984" w:right="1304" w:bottom="1134" w:left="1304" w:header="720" w:footer="720" w:gutter="0"/>
          <w:cols w:space="720"/>
        </w:sectPr>
      </w:pPr>
    </w:p>
    <w:p w14:paraId="72ADF941" w14:textId="77777777" w:rsidR="0040788F" w:rsidRDefault="0040788F">
      <w:pPr>
        <w:jc w:val="center"/>
      </w:pPr>
    </w:p>
    <w:p w14:paraId="17401C0A" w14:textId="77777777" w:rsidR="0040788F" w:rsidRDefault="00B13EA5">
      <w:pPr>
        <w:ind w:firstLine="560"/>
        <w:outlineLvl w:val="3"/>
      </w:pPr>
      <w:bookmarkStart w:id="7" w:name="_Toc_4_4_0000000300"/>
      <w:r>
        <w:rPr>
          <w:rFonts w:ascii="方正仿宋_GBK" w:eastAsia="方正仿宋_GBK" w:hAnsi="方正仿宋_GBK" w:cs="方正仿宋_GBK"/>
          <w:color w:val="000000"/>
          <w:sz w:val="28"/>
        </w:rPr>
        <w:t>7.</w:t>
      </w:r>
      <w:proofErr w:type="gramStart"/>
      <w:r>
        <w:rPr>
          <w:rFonts w:ascii="方正仿宋_GBK" w:eastAsia="方正仿宋_GBK" w:hAnsi="方正仿宋_GBK" w:cs="方正仿宋_GBK"/>
          <w:color w:val="000000"/>
          <w:sz w:val="28"/>
        </w:rPr>
        <w:t>廊财教</w:t>
      </w:r>
      <w:proofErr w:type="gramEnd"/>
      <w:r>
        <w:rPr>
          <w:rFonts w:ascii="方正仿宋_GBK" w:eastAsia="方正仿宋_GBK" w:hAnsi="方正仿宋_GBK" w:cs="方正仿宋_GBK"/>
          <w:color w:val="000000"/>
          <w:sz w:val="28"/>
        </w:rPr>
        <w:t>[2020]70号提前下达2021年城乡义务教育省级补助资金-营养改善计划膳食补助-养马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校绩效目标表</w:t>
      </w:r>
      <w:bookmarkEnd w:id="7"/>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240BADEF"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118074FE"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0814E116" w14:textId="77777777" w:rsidR="0040788F" w:rsidRDefault="00B13EA5">
            <w:pPr>
              <w:pStyle w:val="4"/>
            </w:pPr>
            <w:r>
              <w:t>单位：元</w:t>
            </w:r>
          </w:p>
        </w:tc>
      </w:tr>
      <w:tr w:rsidR="0040788F" w14:paraId="7CF94623" w14:textId="77777777">
        <w:trPr>
          <w:trHeight w:val="369"/>
          <w:jc w:val="center"/>
        </w:trPr>
        <w:tc>
          <w:tcPr>
            <w:tcW w:w="1276" w:type="dxa"/>
            <w:vAlign w:val="center"/>
          </w:tcPr>
          <w:p w14:paraId="6F1C725A" w14:textId="77777777" w:rsidR="0040788F" w:rsidRDefault="00B13EA5">
            <w:pPr>
              <w:pStyle w:val="1"/>
            </w:pPr>
            <w:r>
              <w:t>项目编码</w:t>
            </w:r>
          </w:p>
        </w:tc>
        <w:tc>
          <w:tcPr>
            <w:tcW w:w="2608" w:type="dxa"/>
            <w:gridSpan w:val="2"/>
            <w:vAlign w:val="center"/>
          </w:tcPr>
          <w:p w14:paraId="315BE04E" w14:textId="77777777" w:rsidR="0040788F" w:rsidRDefault="00B13EA5">
            <w:pPr>
              <w:pStyle w:val="2"/>
            </w:pPr>
            <w:r>
              <w:t>13102321RZE40KHKUH3YO</w:t>
            </w:r>
          </w:p>
        </w:tc>
        <w:tc>
          <w:tcPr>
            <w:tcW w:w="1587" w:type="dxa"/>
            <w:vAlign w:val="center"/>
          </w:tcPr>
          <w:p w14:paraId="2CB8E2AF" w14:textId="77777777" w:rsidR="0040788F" w:rsidRDefault="00B13EA5">
            <w:pPr>
              <w:pStyle w:val="1"/>
            </w:pPr>
            <w:r>
              <w:t>项目名称</w:t>
            </w:r>
          </w:p>
        </w:tc>
        <w:tc>
          <w:tcPr>
            <w:tcW w:w="4422" w:type="dxa"/>
            <w:gridSpan w:val="3"/>
            <w:vAlign w:val="center"/>
          </w:tcPr>
          <w:p w14:paraId="4BDD1EF4" w14:textId="77777777" w:rsidR="0040788F" w:rsidRDefault="00B13EA5">
            <w:pPr>
              <w:pStyle w:val="2"/>
            </w:pPr>
            <w:r>
              <w:t>廊财教[2020]70号提前下达2021年城乡义务教育省级补助资金-营养改善计划膳食补助-养马庄中心校</w:t>
            </w:r>
          </w:p>
        </w:tc>
      </w:tr>
      <w:tr w:rsidR="0040788F" w14:paraId="413ED6F7" w14:textId="77777777">
        <w:trPr>
          <w:trHeight w:val="369"/>
          <w:jc w:val="center"/>
        </w:trPr>
        <w:tc>
          <w:tcPr>
            <w:tcW w:w="1276" w:type="dxa"/>
            <w:vMerge w:val="restart"/>
            <w:vAlign w:val="center"/>
          </w:tcPr>
          <w:p w14:paraId="0204A235" w14:textId="77777777" w:rsidR="0040788F" w:rsidRDefault="00B13EA5">
            <w:pPr>
              <w:pStyle w:val="1"/>
            </w:pPr>
            <w:r>
              <w:t>预算规模及资金用途</w:t>
            </w:r>
          </w:p>
        </w:tc>
        <w:tc>
          <w:tcPr>
            <w:tcW w:w="1276" w:type="dxa"/>
            <w:vAlign w:val="center"/>
          </w:tcPr>
          <w:p w14:paraId="06CF778A" w14:textId="77777777" w:rsidR="0040788F" w:rsidRDefault="00B13EA5">
            <w:pPr>
              <w:pStyle w:val="1"/>
            </w:pPr>
            <w:r>
              <w:t>预算数</w:t>
            </w:r>
          </w:p>
        </w:tc>
        <w:tc>
          <w:tcPr>
            <w:tcW w:w="1332" w:type="dxa"/>
            <w:vAlign w:val="center"/>
          </w:tcPr>
          <w:p w14:paraId="6029AA05" w14:textId="77777777" w:rsidR="0040788F" w:rsidRDefault="00B13EA5">
            <w:pPr>
              <w:pStyle w:val="2"/>
            </w:pPr>
            <w:r>
              <w:t>2671.50</w:t>
            </w:r>
          </w:p>
        </w:tc>
        <w:tc>
          <w:tcPr>
            <w:tcW w:w="1587" w:type="dxa"/>
            <w:vAlign w:val="center"/>
          </w:tcPr>
          <w:p w14:paraId="396C7E30" w14:textId="77777777" w:rsidR="0040788F" w:rsidRDefault="00B13EA5">
            <w:pPr>
              <w:pStyle w:val="1"/>
            </w:pPr>
            <w:r>
              <w:t>其中：财政    资金</w:t>
            </w:r>
          </w:p>
        </w:tc>
        <w:tc>
          <w:tcPr>
            <w:tcW w:w="1304" w:type="dxa"/>
            <w:vAlign w:val="center"/>
          </w:tcPr>
          <w:p w14:paraId="1231D613" w14:textId="77777777" w:rsidR="0040788F" w:rsidRDefault="00B13EA5">
            <w:pPr>
              <w:pStyle w:val="2"/>
            </w:pPr>
            <w:r>
              <w:t>2671.50</w:t>
            </w:r>
          </w:p>
        </w:tc>
        <w:tc>
          <w:tcPr>
            <w:tcW w:w="1276" w:type="dxa"/>
            <w:vAlign w:val="center"/>
          </w:tcPr>
          <w:p w14:paraId="1CEE5A31" w14:textId="77777777" w:rsidR="0040788F" w:rsidRDefault="00B13EA5">
            <w:pPr>
              <w:pStyle w:val="1"/>
            </w:pPr>
            <w:r>
              <w:t>其他资金</w:t>
            </w:r>
          </w:p>
        </w:tc>
        <w:tc>
          <w:tcPr>
            <w:tcW w:w="1843" w:type="dxa"/>
            <w:vAlign w:val="center"/>
          </w:tcPr>
          <w:p w14:paraId="7F06C19E" w14:textId="77777777" w:rsidR="0040788F" w:rsidRDefault="0040788F">
            <w:pPr>
              <w:pStyle w:val="2"/>
            </w:pPr>
          </w:p>
        </w:tc>
      </w:tr>
      <w:tr w:rsidR="0040788F" w14:paraId="7E067C4E" w14:textId="77777777">
        <w:trPr>
          <w:trHeight w:val="369"/>
          <w:jc w:val="center"/>
        </w:trPr>
        <w:tc>
          <w:tcPr>
            <w:tcW w:w="1276" w:type="dxa"/>
            <w:vMerge/>
          </w:tcPr>
          <w:p w14:paraId="22C99248" w14:textId="77777777" w:rsidR="0040788F" w:rsidRDefault="0040788F"/>
        </w:tc>
        <w:tc>
          <w:tcPr>
            <w:tcW w:w="8617" w:type="dxa"/>
            <w:gridSpan w:val="6"/>
            <w:vAlign w:val="center"/>
          </w:tcPr>
          <w:p w14:paraId="29FD91C0" w14:textId="77777777" w:rsidR="0040788F" w:rsidRDefault="00B13EA5">
            <w:pPr>
              <w:pStyle w:val="2"/>
            </w:pPr>
            <w:r>
              <w:t>确保地农村义务教育学生营养改善计划顺利进项，使农村义务教育学生营养均衡，健康成长；加快农村义务教育发展，促进教育公平。</w:t>
            </w:r>
            <w:r>
              <w:tab/>
            </w:r>
            <w:r>
              <w:tab/>
            </w:r>
            <w:r>
              <w:tab/>
            </w:r>
            <w:r>
              <w:tab/>
            </w:r>
            <w:r>
              <w:tab/>
            </w:r>
            <w:r>
              <w:tab/>
            </w:r>
            <w:r>
              <w:tab/>
            </w:r>
          </w:p>
          <w:p w14:paraId="7FCD3210" w14:textId="77777777" w:rsidR="0040788F" w:rsidRDefault="0040788F">
            <w:pPr>
              <w:pStyle w:val="2"/>
            </w:pPr>
          </w:p>
        </w:tc>
      </w:tr>
      <w:tr w:rsidR="0040788F" w14:paraId="65E0A740" w14:textId="77777777">
        <w:trPr>
          <w:trHeight w:val="369"/>
          <w:jc w:val="center"/>
        </w:trPr>
        <w:tc>
          <w:tcPr>
            <w:tcW w:w="1276" w:type="dxa"/>
            <w:vMerge w:val="restart"/>
            <w:vAlign w:val="center"/>
          </w:tcPr>
          <w:p w14:paraId="59DBBD23" w14:textId="77777777" w:rsidR="0040788F" w:rsidRDefault="00B13EA5">
            <w:pPr>
              <w:pStyle w:val="1"/>
            </w:pPr>
            <w:r>
              <w:t>资金支出计划（%）</w:t>
            </w:r>
          </w:p>
        </w:tc>
        <w:tc>
          <w:tcPr>
            <w:tcW w:w="2608" w:type="dxa"/>
            <w:gridSpan w:val="2"/>
            <w:vAlign w:val="center"/>
          </w:tcPr>
          <w:p w14:paraId="5DF3CAD8" w14:textId="77777777" w:rsidR="0040788F" w:rsidRDefault="00B13EA5">
            <w:pPr>
              <w:pStyle w:val="1"/>
            </w:pPr>
            <w:r>
              <w:t>3月底</w:t>
            </w:r>
          </w:p>
        </w:tc>
        <w:tc>
          <w:tcPr>
            <w:tcW w:w="1587" w:type="dxa"/>
            <w:vAlign w:val="center"/>
          </w:tcPr>
          <w:p w14:paraId="6CB9A638" w14:textId="77777777" w:rsidR="0040788F" w:rsidRDefault="00B13EA5">
            <w:pPr>
              <w:pStyle w:val="1"/>
            </w:pPr>
            <w:r>
              <w:t>6月底</w:t>
            </w:r>
          </w:p>
        </w:tc>
        <w:tc>
          <w:tcPr>
            <w:tcW w:w="1304" w:type="dxa"/>
            <w:vAlign w:val="center"/>
          </w:tcPr>
          <w:p w14:paraId="292AA5CF" w14:textId="77777777" w:rsidR="0040788F" w:rsidRDefault="00B13EA5">
            <w:pPr>
              <w:pStyle w:val="1"/>
            </w:pPr>
            <w:r>
              <w:t>10月底</w:t>
            </w:r>
          </w:p>
        </w:tc>
        <w:tc>
          <w:tcPr>
            <w:tcW w:w="3118" w:type="dxa"/>
            <w:gridSpan w:val="2"/>
            <w:vAlign w:val="center"/>
          </w:tcPr>
          <w:p w14:paraId="6427CC97" w14:textId="77777777" w:rsidR="0040788F" w:rsidRDefault="00B13EA5">
            <w:pPr>
              <w:pStyle w:val="1"/>
            </w:pPr>
            <w:r>
              <w:t>12月底</w:t>
            </w:r>
          </w:p>
        </w:tc>
      </w:tr>
      <w:tr w:rsidR="0040788F" w14:paraId="032EE22C" w14:textId="77777777">
        <w:trPr>
          <w:trHeight w:val="369"/>
          <w:jc w:val="center"/>
        </w:trPr>
        <w:tc>
          <w:tcPr>
            <w:tcW w:w="1276" w:type="dxa"/>
            <w:vMerge/>
          </w:tcPr>
          <w:p w14:paraId="767D3FC0" w14:textId="77777777" w:rsidR="0040788F" w:rsidRDefault="0040788F"/>
        </w:tc>
        <w:tc>
          <w:tcPr>
            <w:tcW w:w="2608" w:type="dxa"/>
            <w:gridSpan w:val="2"/>
            <w:vAlign w:val="center"/>
          </w:tcPr>
          <w:p w14:paraId="3E03B278" w14:textId="77777777" w:rsidR="0040788F" w:rsidRDefault="0040788F">
            <w:pPr>
              <w:pStyle w:val="3"/>
            </w:pPr>
          </w:p>
        </w:tc>
        <w:tc>
          <w:tcPr>
            <w:tcW w:w="1587" w:type="dxa"/>
            <w:vAlign w:val="center"/>
          </w:tcPr>
          <w:p w14:paraId="2EE27A0A" w14:textId="77777777" w:rsidR="0040788F" w:rsidRDefault="00B13EA5">
            <w:pPr>
              <w:pStyle w:val="3"/>
            </w:pPr>
            <w:r>
              <w:t>50%</w:t>
            </w:r>
          </w:p>
        </w:tc>
        <w:tc>
          <w:tcPr>
            <w:tcW w:w="1304" w:type="dxa"/>
            <w:vAlign w:val="center"/>
          </w:tcPr>
          <w:p w14:paraId="4170A04F" w14:textId="77777777" w:rsidR="0040788F" w:rsidRDefault="00B13EA5">
            <w:pPr>
              <w:pStyle w:val="3"/>
            </w:pPr>
            <w:r>
              <w:t>50%</w:t>
            </w:r>
          </w:p>
        </w:tc>
        <w:tc>
          <w:tcPr>
            <w:tcW w:w="3118" w:type="dxa"/>
            <w:gridSpan w:val="2"/>
            <w:vAlign w:val="center"/>
          </w:tcPr>
          <w:p w14:paraId="18C2C5E7" w14:textId="77777777" w:rsidR="0040788F" w:rsidRDefault="00B13EA5">
            <w:pPr>
              <w:pStyle w:val="3"/>
            </w:pPr>
            <w:r>
              <w:t>100%</w:t>
            </w:r>
          </w:p>
        </w:tc>
      </w:tr>
      <w:tr w:rsidR="0040788F" w14:paraId="7D61B857" w14:textId="77777777">
        <w:trPr>
          <w:trHeight w:val="369"/>
          <w:jc w:val="center"/>
        </w:trPr>
        <w:tc>
          <w:tcPr>
            <w:tcW w:w="1276" w:type="dxa"/>
            <w:vAlign w:val="center"/>
          </w:tcPr>
          <w:p w14:paraId="38A76EC1" w14:textId="77777777" w:rsidR="0040788F" w:rsidRDefault="00B13EA5">
            <w:pPr>
              <w:pStyle w:val="1"/>
            </w:pPr>
            <w:r>
              <w:t>绩效目标</w:t>
            </w:r>
          </w:p>
        </w:tc>
        <w:tc>
          <w:tcPr>
            <w:tcW w:w="8617" w:type="dxa"/>
            <w:gridSpan w:val="6"/>
            <w:vAlign w:val="center"/>
          </w:tcPr>
          <w:p w14:paraId="0A50A182" w14:textId="77777777" w:rsidR="0040788F" w:rsidRDefault="00B13EA5">
            <w:pPr>
              <w:pStyle w:val="2"/>
            </w:pPr>
            <w:r>
              <w:t>1.使农村义务教育学生营养均衡，健康成长.</w:t>
            </w:r>
          </w:p>
          <w:p w14:paraId="5250B5F7" w14:textId="77777777" w:rsidR="0040788F" w:rsidRDefault="00B13EA5">
            <w:pPr>
              <w:pStyle w:val="2"/>
            </w:pPr>
            <w:r>
              <w:t>2.加快农村义务教育发展，促进教育公平。</w:t>
            </w:r>
          </w:p>
        </w:tc>
      </w:tr>
    </w:tbl>
    <w:p w14:paraId="28E9EC39"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27FAF902" w14:textId="77777777">
        <w:trPr>
          <w:trHeight w:val="397"/>
          <w:tblHeader/>
          <w:jc w:val="center"/>
        </w:trPr>
        <w:tc>
          <w:tcPr>
            <w:tcW w:w="1276" w:type="dxa"/>
            <w:vAlign w:val="center"/>
          </w:tcPr>
          <w:p w14:paraId="3118220C" w14:textId="77777777" w:rsidR="0040788F" w:rsidRDefault="00B13EA5">
            <w:pPr>
              <w:pStyle w:val="1"/>
            </w:pPr>
            <w:r>
              <w:t>一级指标</w:t>
            </w:r>
          </w:p>
        </w:tc>
        <w:tc>
          <w:tcPr>
            <w:tcW w:w="1276" w:type="dxa"/>
            <w:vAlign w:val="center"/>
          </w:tcPr>
          <w:p w14:paraId="05DEE9F3" w14:textId="77777777" w:rsidR="0040788F" w:rsidRDefault="00B13EA5">
            <w:pPr>
              <w:pStyle w:val="1"/>
            </w:pPr>
            <w:r>
              <w:t>二级指标</w:t>
            </w:r>
          </w:p>
        </w:tc>
        <w:tc>
          <w:tcPr>
            <w:tcW w:w="1332" w:type="dxa"/>
            <w:vAlign w:val="center"/>
          </w:tcPr>
          <w:p w14:paraId="53C1BC9C" w14:textId="77777777" w:rsidR="0040788F" w:rsidRDefault="00B13EA5">
            <w:pPr>
              <w:pStyle w:val="1"/>
            </w:pPr>
            <w:r>
              <w:t>三级指标</w:t>
            </w:r>
          </w:p>
        </w:tc>
        <w:tc>
          <w:tcPr>
            <w:tcW w:w="2891" w:type="dxa"/>
            <w:vAlign w:val="center"/>
          </w:tcPr>
          <w:p w14:paraId="4A6D8264" w14:textId="77777777" w:rsidR="0040788F" w:rsidRDefault="00B13EA5">
            <w:pPr>
              <w:pStyle w:val="1"/>
            </w:pPr>
            <w:r>
              <w:t>绩效指标描述</w:t>
            </w:r>
          </w:p>
        </w:tc>
        <w:tc>
          <w:tcPr>
            <w:tcW w:w="1276" w:type="dxa"/>
            <w:vAlign w:val="center"/>
          </w:tcPr>
          <w:p w14:paraId="6630085F" w14:textId="77777777" w:rsidR="0040788F" w:rsidRDefault="00B13EA5">
            <w:pPr>
              <w:pStyle w:val="1"/>
            </w:pPr>
            <w:r>
              <w:t>指标值</w:t>
            </w:r>
          </w:p>
        </w:tc>
        <w:tc>
          <w:tcPr>
            <w:tcW w:w="1843" w:type="dxa"/>
            <w:vAlign w:val="center"/>
          </w:tcPr>
          <w:p w14:paraId="5BBE20BE" w14:textId="77777777" w:rsidR="0040788F" w:rsidRDefault="00B13EA5">
            <w:pPr>
              <w:pStyle w:val="1"/>
            </w:pPr>
            <w:r>
              <w:t>指标值确定依据</w:t>
            </w:r>
          </w:p>
        </w:tc>
      </w:tr>
      <w:tr w:rsidR="0040788F" w14:paraId="70FDB03A" w14:textId="77777777">
        <w:trPr>
          <w:trHeight w:val="369"/>
          <w:jc w:val="center"/>
        </w:trPr>
        <w:tc>
          <w:tcPr>
            <w:tcW w:w="1276" w:type="dxa"/>
            <w:vMerge w:val="restart"/>
            <w:vAlign w:val="center"/>
          </w:tcPr>
          <w:p w14:paraId="622F8F5A" w14:textId="77777777" w:rsidR="0040788F" w:rsidRDefault="00B13EA5">
            <w:pPr>
              <w:pStyle w:val="3"/>
            </w:pPr>
            <w:r>
              <w:t>产出指标</w:t>
            </w:r>
          </w:p>
        </w:tc>
        <w:tc>
          <w:tcPr>
            <w:tcW w:w="1276" w:type="dxa"/>
            <w:vAlign w:val="center"/>
          </w:tcPr>
          <w:p w14:paraId="559B506D" w14:textId="77777777" w:rsidR="0040788F" w:rsidRDefault="00B13EA5">
            <w:pPr>
              <w:pStyle w:val="2"/>
            </w:pPr>
            <w:r>
              <w:t>数量指标</w:t>
            </w:r>
          </w:p>
        </w:tc>
        <w:tc>
          <w:tcPr>
            <w:tcW w:w="1332" w:type="dxa"/>
            <w:vAlign w:val="center"/>
          </w:tcPr>
          <w:p w14:paraId="4269528B" w14:textId="77777777" w:rsidR="0040788F" w:rsidRDefault="00B13EA5">
            <w:pPr>
              <w:pStyle w:val="2"/>
            </w:pPr>
            <w:r>
              <w:t>享受营养餐学生覆盖率</w:t>
            </w:r>
          </w:p>
        </w:tc>
        <w:tc>
          <w:tcPr>
            <w:tcW w:w="2891" w:type="dxa"/>
            <w:vAlign w:val="center"/>
          </w:tcPr>
          <w:p w14:paraId="5D907C61" w14:textId="77777777" w:rsidR="0040788F" w:rsidRDefault="00B13EA5">
            <w:pPr>
              <w:pStyle w:val="2"/>
            </w:pPr>
            <w:r>
              <w:t>反映实际享受营养餐学生人数与应享受营养餐学生人数的比例</w:t>
            </w:r>
          </w:p>
        </w:tc>
        <w:tc>
          <w:tcPr>
            <w:tcW w:w="1276" w:type="dxa"/>
            <w:vAlign w:val="center"/>
          </w:tcPr>
          <w:p w14:paraId="0B0085EF" w14:textId="77777777" w:rsidR="0040788F" w:rsidRDefault="00B13EA5">
            <w:pPr>
              <w:pStyle w:val="2"/>
            </w:pPr>
            <w:r>
              <w:t>100百分比</w:t>
            </w:r>
          </w:p>
        </w:tc>
        <w:tc>
          <w:tcPr>
            <w:tcW w:w="1843" w:type="dxa"/>
            <w:vAlign w:val="center"/>
          </w:tcPr>
          <w:p w14:paraId="2E1EDC7F" w14:textId="77777777" w:rsidR="0040788F" w:rsidRDefault="00B13EA5">
            <w:pPr>
              <w:pStyle w:val="2"/>
            </w:pPr>
            <w:r>
              <w:t>冀财教〔2020〕176 号）</w:t>
            </w:r>
          </w:p>
        </w:tc>
      </w:tr>
      <w:tr w:rsidR="0040788F" w14:paraId="59695159" w14:textId="77777777">
        <w:trPr>
          <w:trHeight w:val="369"/>
          <w:jc w:val="center"/>
        </w:trPr>
        <w:tc>
          <w:tcPr>
            <w:tcW w:w="1276" w:type="dxa"/>
            <w:vMerge/>
            <w:vAlign w:val="center"/>
          </w:tcPr>
          <w:p w14:paraId="4F5E94D5" w14:textId="77777777" w:rsidR="0040788F" w:rsidRDefault="0040788F"/>
        </w:tc>
        <w:tc>
          <w:tcPr>
            <w:tcW w:w="1276" w:type="dxa"/>
            <w:vAlign w:val="center"/>
          </w:tcPr>
          <w:p w14:paraId="7A80A1A4" w14:textId="77777777" w:rsidR="0040788F" w:rsidRDefault="00B13EA5">
            <w:pPr>
              <w:pStyle w:val="2"/>
            </w:pPr>
            <w:r>
              <w:t>质量指标</w:t>
            </w:r>
          </w:p>
        </w:tc>
        <w:tc>
          <w:tcPr>
            <w:tcW w:w="1332" w:type="dxa"/>
            <w:vAlign w:val="center"/>
          </w:tcPr>
          <w:p w14:paraId="33C610DB" w14:textId="77777777" w:rsidR="0040788F" w:rsidRDefault="00B13EA5">
            <w:pPr>
              <w:pStyle w:val="2"/>
            </w:pPr>
            <w:r>
              <w:t>营养餐标准达标率</w:t>
            </w:r>
          </w:p>
        </w:tc>
        <w:tc>
          <w:tcPr>
            <w:tcW w:w="2891" w:type="dxa"/>
            <w:vAlign w:val="center"/>
          </w:tcPr>
          <w:p w14:paraId="50817A33" w14:textId="77777777" w:rsidR="0040788F" w:rsidRDefault="00B13EA5">
            <w:pPr>
              <w:pStyle w:val="2"/>
            </w:pPr>
            <w:r>
              <w:t>反映学生营养餐标准是否达标率</w:t>
            </w:r>
          </w:p>
        </w:tc>
        <w:tc>
          <w:tcPr>
            <w:tcW w:w="1276" w:type="dxa"/>
            <w:vAlign w:val="center"/>
          </w:tcPr>
          <w:p w14:paraId="1239CBCD" w14:textId="77777777" w:rsidR="0040788F" w:rsidRDefault="00B13EA5">
            <w:pPr>
              <w:pStyle w:val="2"/>
            </w:pPr>
            <w:r>
              <w:t>100百分比</w:t>
            </w:r>
          </w:p>
        </w:tc>
        <w:tc>
          <w:tcPr>
            <w:tcW w:w="1843" w:type="dxa"/>
            <w:vAlign w:val="center"/>
          </w:tcPr>
          <w:p w14:paraId="4E4C1FB5" w14:textId="77777777" w:rsidR="0040788F" w:rsidRDefault="00B13EA5">
            <w:pPr>
              <w:pStyle w:val="2"/>
            </w:pPr>
            <w:r>
              <w:t>补助标准文件</w:t>
            </w:r>
          </w:p>
        </w:tc>
      </w:tr>
      <w:tr w:rsidR="0040788F" w14:paraId="053B2994" w14:textId="77777777">
        <w:trPr>
          <w:trHeight w:val="369"/>
          <w:jc w:val="center"/>
        </w:trPr>
        <w:tc>
          <w:tcPr>
            <w:tcW w:w="1276" w:type="dxa"/>
            <w:vMerge/>
            <w:vAlign w:val="center"/>
          </w:tcPr>
          <w:p w14:paraId="3862A111" w14:textId="77777777" w:rsidR="0040788F" w:rsidRDefault="0040788F"/>
        </w:tc>
        <w:tc>
          <w:tcPr>
            <w:tcW w:w="1276" w:type="dxa"/>
            <w:vAlign w:val="center"/>
          </w:tcPr>
          <w:p w14:paraId="3AC9EBEF" w14:textId="77777777" w:rsidR="0040788F" w:rsidRDefault="00B13EA5">
            <w:pPr>
              <w:pStyle w:val="2"/>
            </w:pPr>
            <w:r>
              <w:t>时效指标</w:t>
            </w:r>
          </w:p>
        </w:tc>
        <w:tc>
          <w:tcPr>
            <w:tcW w:w="1332" w:type="dxa"/>
            <w:vAlign w:val="center"/>
          </w:tcPr>
          <w:p w14:paraId="6F6CF2BC" w14:textId="77777777" w:rsidR="0040788F" w:rsidRDefault="00B13EA5">
            <w:pPr>
              <w:pStyle w:val="2"/>
            </w:pPr>
            <w:r>
              <w:t>资金支出及时性</w:t>
            </w:r>
          </w:p>
        </w:tc>
        <w:tc>
          <w:tcPr>
            <w:tcW w:w="2891" w:type="dxa"/>
            <w:vAlign w:val="center"/>
          </w:tcPr>
          <w:p w14:paraId="41A8F801" w14:textId="77777777" w:rsidR="0040788F" w:rsidRDefault="00B13EA5">
            <w:pPr>
              <w:pStyle w:val="2"/>
            </w:pPr>
            <w:r>
              <w:t>按资金支出计划及时支出资金</w:t>
            </w:r>
          </w:p>
        </w:tc>
        <w:tc>
          <w:tcPr>
            <w:tcW w:w="1276" w:type="dxa"/>
            <w:vAlign w:val="center"/>
          </w:tcPr>
          <w:p w14:paraId="0A3F12D0" w14:textId="77777777" w:rsidR="0040788F" w:rsidRDefault="00B13EA5">
            <w:pPr>
              <w:pStyle w:val="2"/>
            </w:pPr>
            <w:r>
              <w:t>及时</w:t>
            </w:r>
          </w:p>
        </w:tc>
        <w:tc>
          <w:tcPr>
            <w:tcW w:w="1843" w:type="dxa"/>
            <w:vAlign w:val="center"/>
          </w:tcPr>
          <w:p w14:paraId="30C15DE0" w14:textId="77777777" w:rsidR="0040788F" w:rsidRDefault="00B13EA5">
            <w:pPr>
              <w:pStyle w:val="2"/>
            </w:pPr>
            <w:r>
              <w:t>上级文件、工作计划</w:t>
            </w:r>
          </w:p>
        </w:tc>
      </w:tr>
      <w:tr w:rsidR="0040788F" w14:paraId="42FCEDBA" w14:textId="77777777">
        <w:trPr>
          <w:trHeight w:val="369"/>
          <w:jc w:val="center"/>
        </w:trPr>
        <w:tc>
          <w:tcPr>
            <w:tcW w:w="1276" w:type="dxa"/>
            <w:vMerge/>
            <w:vAlign w:val="center"/>
          </w:tcPr>
          <w:p w14:paraId="49B6C604" w14:textId="77777777" w:rsidR="0040788F" w:rsidRDefault="0040788F"/>
        </w:tc>
        <w:tc>
          <w:tcPr>
            <w:tcW w:w="1276" w:type="dxa"/>
            <w:vAlign w:val="center"/>
          </w:tcPr>
          <w:p w14:paraId="03D76A96" w14:textId="77777777" w:rsidR="0040788F" w:rsidRDefault="00B13EA5">
            <w:pPr>
              <w:pStyle w:val="2"/>
            </w:pPr>
            <w:r>
              <w:t>成本指标</w:t>
            </w:r>
          </w:p>
        </w:tc>
        <w:tc>
          <w:tcPr>
            <w:tcW w:w="1332" w:type="dxa"/>
            <w:vAlign w:val="center"/>
          </w:tcPr>
          <w:p w14:paraId="7A20BBE1" w14:textId="77777777" w:rsidR="0040788F" w:rsidRDefault="00B13EA5">
            <w:pPr>
              <w:pStyle w:val="2"/>
            </w:pPr>
            <w:r>
              <w:t>成本控制额</w:t>
            </w:r>
          </w:p>
        </w:tc>
        <w:tc>
          <w:tcPr>
            <w:tcW w:w="2891" w:type="dxa"/>
            <w:vAlign w:val="center"/>
          </w:tcPr>
          <w:p w14:paraId="54D49A34" w14:textId="77777777" w:rsidR="0040788F" w:rsidRDefault="00B13EA5">
            <w:pPr>
              <w:pStyle w:val="2"/>
            </w:pPr>
            <w:r>
              <w:t>反映成本控制在预算金额之内</w:t>
            </w:r>
          </w:p>
        </w:tc>
        <w:tc>
          <w:tcPr>
            <w:tcW w:w="1276" w:type="dxa"/>
            <w:vAlign w:val="center"/>
          </w:tcPr>
          <w:p w14:paraId="7B2C9348" w14:textId="77777777" w:rsidR="0040788F" w:rsidRDefault="00B13EA5">
            <w:pPr>
              <w:pStyle w:val="2"/>
            </w:pPr>
            <w:r>
              <w:t>≤2671.5元</w:t>
            </w:r>
          </w:p>
        </w:tc>
        <w:tc>
          <w:tcPr>
            <w:tcW w:w="1843" w:type="dxa"/>
            <w:vAlign w:val="center"/>
          </w:tcPr>
          <w:p w14:paraId="781B1B8D" w14:textId="77777777" w:rsidR="0040788F" w:rsidRDefault="00B13EA5">
            <w:pPr>
              <w:pStyle w:val="2"/>
            </w:pPr>
            <w:r>
              <w:t>预算文本、冀财教〔2020〕176 号）</w:t>
            </w:r>
          </w:p>
        </w:tc>
      </w:tr>
      <w:tr w:rsidR="0040788F" w14:paraId="69107AF0" w14:textId="77777777">
        <w:trPr>
          <w:trHeight w:val="369"/>
          <w:jc w:val="center"/>
        </w:trPr>
        <w:tc>
          <w:tcPr>
            <w:tcW w:w="1276" w:type="dxa"/>
            <w:vMerge w:val="restart"/>
            <w:vAlign w:val="center"/>
          </w:tcPr>
          <w:p w14:paraId="7C38DBFF" w14:textId="77777777" w:rsidR="0040788F" w:rsidRDefault="00B13EA5">
            <w:pPr>
              <w:pStyle w:val="3"/>
            </w:pPr>
            <w:r>
              <w:t>效益指标</w:t>
            </w:r>
          </w:p>
        </w:tc>
        <w:tc>
          <w:tcPr>
            <w:tcW w:w="1276" w:type="dxa"/>
            <w:vAlign w:val="center"/>
          </w:tcPr>
          <w:p w14:paraId="2C5CC744" w14:textId="77777777" w:rsidR="0040788F" w:rsidRDefault="00B13EA5">
            <w:pPr>
              <w:pStyle w:val="2"/>
            </w:pPr>
            <w:r>
              <w:t>可持续影响指标</w:t>
            </w:r>
          </w:p>
        </w:tc>
        <w:tc>
          <w:tcPr>
            <w:tcW w:w="1332" w:type="dxa"/>
            <w:vAlign w:val="center"/>
          </w:tcPr>
          <w:p w14:paraId="7E553877" w14:textId="77777777" w:rsidR="0040788F" w:rsidRDefault="00B13EA5">
            <w:pPr>
              <w:pStyle w:val="2"/>
            </w:pPr>
            <w:r>
              <w:t>推进农村义务教育可持续发展</w:t>
            </w:r>
          </w:p>
        </w:tc>
        <w:tc>
          <w:tcPr>
            <w:tcW w:w="2891" w:type="dxa"/>
            <w:vAlign w:val="center"/>
          </w:tcPr>
          <w:p w14:paraId="26643959" w14:textId="77777777" w:rsidR="0040788F" w:rsidRDefault="00B13EA5">
            <w:pPr>
              <w:pStyle w:val="2"/>
            </w:pPr>
            <w:r>
              <w:t>反映推进农村义务教育可持续发展</w:t>
            </w:r>
          </w:p>
        </w:tc>
        <w:tc>
          <w:tcPr>
            <w:tcW w:w="1276" w:type="dxa"/>
            <w:vAlign w:val="center"/>
          </w:tcPr>
          <w:p w14:paraId="6DF8D895" w14:textId="77777777" w:rsidR="0040788F" w:rsidRDefault="00B13EA5">
            <w:pPr>
              <w:pStyle w:val="2"/>
            </w:pPr>
            <w:r>
              <w:t>可持续</w:t>
            </w:r>
          </w:p>
        </w:tc>
        <w:tc>
          <w:tcPr>
            <w:tcW w:w="1843" w:type="dxa"/>
            <w:vAlign w:val="center"/>
          </w:tcPr>
          <w:p w14:paraId="7E99B061" w14:textId="77777777" w:rsidR="0040788F" w:rsidRDefault="00B13EA5">
            <w:pPr>
              <w:pStyle w:val="2"/>
            </w:pPr>
            <w:r>
              <w:t>管理制度、实施方案</w:t>
            </w:r>
          </w:p>
        </w:tc>
      </w:tr>
      <w:tr w:rsidR="0040788F" w14:paraId="3ADE957F" w14:textId="77777777">
        <w:trPr>
          <w:trHeight w:val="369"/>
          <w:jc w:val="center"/>
        </w:trPr>
        <w:tc>
          <w:tcPr>
            <w:tcW w:w="1276" w:type="dxa"/>
            <w:vMerge/>
            <w:vAlign w:val="center"/>
          </w:tcPr>
          <w:p w14:paraId="38493336" w14:textId="77777777" w:rsidR="0040788F" w:rsidRDefault="0040788F"/>
        </w:tc>
        <w:tc>
          <w:tcPr>
            <w:tcW w:w="1276" w:type="dxa"/>
            <w:vAlign w:val="center"/>
          </w:tcPr>
          <w:p w14:paraId="6B3E7947" w14:textId="77777777" w:rsidR="0040788F" w:rsidRDefault="00B13EA5">
            <w:pPr>
              <w:pStyle w:val="2"/>
            </w:pPr>
            <w:r>
              <w:t>社会效益指标</w:t>
            </w:r>
          </w:p>
        </w:tc>
        <w:tc>
          <w:tcPr>
            <w:tcW w:w="1332" w:type="dxa"/>
            <w:vAlign w:val="center"/>
          </w:tcPr>
          <w:p w14:paraId="56BF90C1" w14:textId="77777777" w:rsidR="0040788F" w:rsidRDefault="00B13EA5">
            <w:pPr>
              <w:pStyle w:val="2"/>
            </w:pPr>
            <w:r>
              <w:t>改善学生营养均衡</w:t>
            </w:r>
          </w:p>
        </w:tc>
        <w:tc>
          <w:tcPr>
            <w:tcW w:w="2891" w:type="dxa"/>
            <w:vAlign w:val="center"/>
          </w:tcPr>
          <w:p w14:paraId="0E210E9D" w14:textId="77777777" w:rsidR="0040788F" w:rsidRDefault="00B13EA5">
            <w:pPr>
              <w:pStyle w:val="2"/>
            </w:pPr>
            <w:r>
              <w:t>反映保障农村义务教育学生营养均衡，健康成长</w:t>
            </w:r>
          </w:p>
        </w:tc>
        <w:tc>
          <w:tcPr>
            <w:tcW w:w="1276" w:type="dxa"/>
            <w:vAlign w:val="center"/>
          </w:tcPr>
          <w:p w14:paraId="253A4FFD" w14:textId="77777777" w:rsidR="0040788F" w:rsidRDefault="00B13EA5">
            <w:pPr>
              <w:pStyle w:val="2"/>
            </w:pPr>
            <w:r>
              <w:t>改善</w:t>
            </w:r>
          </w:p>
        </w:tc>
        <w:tc>
          <w:tcPr>
            <w:tcW w:w="1843" w:type="dxa"/>
            <w:vAlign w:val="center"/>
          </w:tcPr>
          <w:p w14:paraId="491B642B" w14:textId="77777777" w:rsidR="0040788F" w:rsidRDefault="00B13EA5">
            <w:pPr>
              <w:pStyle w:val="2"/>
            </w:pPr>
            <w:r>
              <w:t>工作计划、政策分析、教师考核</w:t>
            </w:r>
          </w:p>
        </w:tc>
      </w:tr>
      <w:tr w:rsidR="0040788F" w14:paraId="0343D551" w14:textId="77777777">
        <w:trPr>
          <w:trHeight w:val="369"/>
          <w:jc w:val="center"/>
        </w:trPr>
        <w:tc>
          <w:tcPr>
            <w:tcW w:w="1276" w:type="dxa"/>
            <w:vAlign w:val="center"/>
          </w:tcPr>
          <w:p w14:paraId="0819F4BE" w14:textId="77777777" w:rsidR="0040788F" w:rsidRDefault="00B13EA5">
            <w:pPr>
              <w:pStyle w:val="3"/>
            </w:pPr>
            <w:r>
              <w:t>满意度指标</w:t>
            </w:r>
          </w:p>
        </w:tc>
        <w:tc>
          <w:tcPr>
            <w:tcW w:w="1276" w:type="dxa"/>
            <w:vAlign w:val="center"/>
          </w:tcPr>
          <w:p w14:paraId="66CEDB10" w14:textId="77777777" w:rsidR="0040788F" w:rsidRDefault="00B13EA5">
            <w:pPr>
              <w:pStyle w:val="2"/>
            </w:pPr>
            <w:r>
              <w:t>服务对象满意度指标</w:t>
            </w:r>
          </w:p>
        </w:tc>
        <w:tc>
          <w:tcPr>
            <w:tcW w:w="1332" w:type="dxa"/>
            <w:vAlign w:val="center"/>
          </w:tcPr>
          <w:p w14:paraId="28B6DDF0" w14:textId="77777777" w:rsidR="0040788F" w:rsidRDefault="00B13EA5">
            <w:pPr>
              <w:pStyle w:val="2"/>
            </w:pPr>
            <w:r>
              <w:t>全体学生满意度指标</w:t>
            </w:r>
          </w:p>
        </w:tc>
        <w:tc>
          <w:tcPr>
            <w:tcW w:w="2891" w:type="dxa"/>
            <w:vAlign w:val="center"/>
          </w:tcPr>
          <w:p w14:paraId="0A6D13F6" w14:textId="77777777" w:rsidR="0040788F" w:rsidRDefault="00B13EA5">
            <w:pPr>
              <w:pStyle w:val="2"/>
            </w:pPr>
            <w:r>
              <w:t>反映全体学生满意程度</w:t>
            </w:r>
          </w:p>
        </w:tc>
        <w:tc>
          <w:tcPr>
            <w:tcW w:w="1276" w:type="dxa"/>
            <w:vAlign w:val="center"/>
          </w:tcPr>
          <w:p w14:paraId="15A37AB1" w14:textId="77777777" w:rsidR="0040788F" w:rsidRDefault="00B13EA5">
            <w:pPr>
              <w:pStyle w:val="2"/>
            </w:pPr>
            <w:r>
              <w:t>≥90%</w:t>
            </w:r>
          </w:p>
        </w:tc>
        <w:tc>
          <w:tcPr>
            <w:tcW w:w="1843" w:type="dxa"/>
            <w:vAlign w:val="center"/>
          </w:tcPr>
          <w:p w14:paraId="3BA6A63A" w14:textId="77777777" w:rsidR="0040788F" w:rsidRDefault="00B13EA5">
            <w:pPr>
              <w:pStyle w:val="2"/>
            </w:pPr>
            <w:r>
              <w:t>满意度调查问卷或电话回访</w:t>
            </w:r>
          </w:p>
        </w:tc>
      </w:tr>
    </w:tbl>
    <w:p w14:paraId="5C5B3A86" w14:textId="77777777" w:rsidR="0040788F" w:rsidRDefault="0040788F">
      <w:pPr>
        <w:sectPr w:rsidR="0040788F">
          <w:pgSz w:w="11900" w:h="16840"/>
          <w:pgMar w:top="1984" w:right="1304" w:bottom="1134" w:left="1304" w:header="720" w:footer="720" w:gutter="0"/>
          <w:cols w:space="720"/>
        </w:sectPr>
      </w:pPr>
    </w:p>
    <w:p w14:paraId="32E10611" w14:textId="77777777" w:rsidR="0040788F" w:rsidRDefault="0040788F">
      <w:pPr>
        <w:jc w:val="center"/>
      </w:pPr>
    </w:p>
    <w:p w14:paraId="7DB28D6B" w14:textId="77777777" w:rsidR="0040788F" w:rsidRDefault="00B13EA5">
      <w:pPr>
        <w:ind w:firstLine="560"/>
        <w:outlineLvl w:val="3"/>
      </w:pPr>
      <w:bookmarkStart w:id="8" w:name="_Toc_4_4_0000000301"/>
      <w:r>
        <w:rPr>
          <w:rFonts w:ascii="方正仿宋_GBK" w:eastAsia="方正仿宋_GBK" w:hAnsi="方正仿宋_GBK" w:cs="方正仿宋_GBK"/>
          <w:color w:val="000000"/>
          <w:sz w:val="28"/>
        </w:rPr>
        <w:t>8.</w:t>
      </w:r>
      <w:proofErr w:type="gramStart"/>
      <w:r>
        <w:rPr>
          <w:rFonts w:ascii="方正仿宋_GBK" w:eastAsia="方正仿宋_GBK" w:hAnsi="方正仿宋_GBK" w:cs="方正仿宋_GBK"/>
          <w:color w:val="000000"/>
          <w:sz w:val="28"/>
        </w:rPr>
        <w:t>廊财教</w:t>
      </w:r>
      <w:proofErr w:type="gramEnd"/>
      <w:r>
        <w:rPr>
          <w:rFonts w:ascii="方正仿宋_GBK" w:eastAsia="方正仿宋_GBK" w:hAnsi="方正仿宋_GBK" w:cs="方正仿宋_GBK"/>
          <w:color w:val="000000"/>
          <w:sz w:val="28"/>
        </w:rPr>
        <w:t>[2021]16号下达2021年城乡义务教育中央补助经费-家庭经济困难学生生活费补助-非寄宿生-养马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校绩效目标表</w:t>
      </w:r>
      <w:bookmarkEnd w:id="8"/>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5B636D93"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45E83A81"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791951C8" w14:textId="77777777" w:rsidR="0040788F" w:rsidRDefault="00B13EA5">
            <w:pPr>
              <w:pStyle w:val="4"/>
            </w:pPr>
            <w:r>
              <w:t>单位：元</w:t>
            </w:r>
          </w:p>
        </w:tc>
      </w:tr>
      <w:tr w:rsidR="0040788F" w14:paraId="3D1D6BC7" w14:textId="77777777">
        <w:trPr>
          <w:trHeight w:val="369"/>
          <w:jc w:val="center"/>
        </w:trPr>
        <w:tc>
          <w:tcPr>
            <w:tcW w:w="1276" w:type="dxa"/>
            <w:vAlign w:val="center"/>
          </w:tcPr>
          <w:p w14:paraId="106F8D6D" w14:textId="77777777" w:rsidR="0040788F" w:rsidRDefault="00B13EA5">
            <w:pPr>
              <w:pStyle w:val="1"/>
            </w:pPr>
            <w:r>
              <w:t>项目编码</w:t>
            </w:r>
          </w:p>
        </w:tc>
        <w:tc>
          <w:tcPr>
            <w:tcW w:w="2608" w:type="dxa"/>
            <w:gridSpan w:val="2"/>
            <w:vAlign w:val="center"/>
          </w:tcPr>
          <w:p w14:paraId="22914D17" w14:textId="77777777" w:rsidR="0040788F" w:rsidRDefault="00B13EA5">
            <w:pPr>
              <w:pStyle w:val="2"/>
            </w:pPr>
            <w:r>
              <w:t>13102321RQUD99X261DP5</w:t>
            </w:r>
          </w:p>
        </w:tc>
        <w:tc>
          <w:tcPr>
            <w:tcW w:w="1587" w:type="dxa"/>
            <w:vAlign w:val="center"/>
          </w:tcPr>
          <w:p w14:paraId="3B473190" w14:textId="77777777" w:rsidR="0040788F" w:rsidRDefault="00B13EA5">
            <w:pPr>
              <w:pStyle w:val="1"/>
            </w:pPr>
            <w:r>
              <w:t>项目名称</w:t>
            </w:r>
          </w:p>
        </w:tc>
        <w:tc>
          <w:tcPr>
            <w:tcW w:w="4422" w:type="dxa"/>
            <w:gridSpan w:val="3"/>
            <w:vAlign w:val="center"/>
          </w:tcPr>
          <w:p w14:paraId="354542B8" w14:textId="77777777" w:rsidR="0040788F" w:rsidRDefault="00B13EA5">
            <w:pPr>
              <w:pStyle w:val="2"/>
            </w:pPr>
            <w:r>
              <w:t>廊财教[2021]16号下达2021年城乡义务教育中央补助经费-家庭经济困难学生生活费补助-非寄宿生-养马庄中心校</w:t>
            </w:r>
          </w:p>
        </w:tc>
      </w:tr>
      <w:tr w:rsidR="0040788F" w14:paraId="08B2EA9C" w14:textId="77777777">
        <w:trPr>
          <w:trHeight w:val="369"/>
          <w:jc w:val="center"/>
        </w:trPr>
        <w:tc>
          <w:tcPr>
            <w:tcW w:w="1276" w:type="dxa"/>
            <w:vMerge w:val="restart"/>
            <w:vAlign w:val="center"/>
          </w:tcPr>
          <w:p w14:paraId="2CBC9074" w14:textId="77777777" w:rsidR="0040788F" w:rsidRDefault="00B13EA5">
            <w:pPr>
              <w:pStyle w:val="1"/>
            </w:pPr>
            <w:r>
              <w:t>预算规模及资金用途</w:t>
            </w:r>
          </w:p>
        </w:tc>
        <w:tc>
          <w:tcPr>
            <w:tcW w:w="1276" w:type="dxa"/>
            <w:vAlign w:val="center"/>
          </w:tcPr>
          <w:p w14:paraId="58FE7FD7" w14:textId="77777777" w:rsidR="0040788F" w:rsidRDefault="00B13EA5">
            <w:pPr>
              <w:pStyle w:val="1"/>
            </w:pPr>
            <w:r>
              <w:t>预算数</w:t>
            </w:r>
          </w:p>
        </w:tc>
        <w:tc>
          <w:tcPr>
            <w:tcW w:w="1332" w:type="dxa"/>
            <w:vAlign w:val="center"/>
          </w:tcPr>
          <w:p w14:paraId="367B42CF" w14:textId="77777777" w:rsidR="0040788F" w:rsidRDefault="00B13EA5">
            <w:pPr>
              <w:pStyle w:val="2"/>
            </w:pPr>
            <w:r>
              <w:t>4750.00</w:t>
            </w:r>
          </w:p>
        </w:tc>
        <w:tc>
          <w:tcPr>
            <w:tcW w:w="1587" w:type="dxa"/>
            <w:vAlign w:val="center"/>
          </w:tcPr>
          <w:p w14:paraId="31BEC1A9" w14:textId="77777777" w:rsidR="0040788F" w:rsidRDefault="00B13EA5">
            <w:pPr>
              <w:pStyle w:val="1"/>
            </w:pPr>
            <w:r>
              <w:t>其中：财政    资金</w:t>
            </w:r>
          </w:p>
        </w:tc>
        <w:tc>
          <w:tcPr>
            <w:tcW w:w="1304" w:type="dxa"/>
            <w:vAlign w:val="center"/>
          </w:tcPr>
          <w:p w14:paraId="7E184EA7" w14:textId="77777777" w:rsidR="0040788F" w:rsidRDefault="00B13EA5">
            <w:pPr>
              <w:pStyle w:val="2"/>
            </w:pPr>
            <w:r>
              <w:t>4750.00</w:t>
            </w:r>
          </w:p>
        </w:tc>
        <w:tc>
          <w:tcPr>
            <w:tcW w:w="1276" w:type="dxa"/>
            <w:vAlign w:val="center"/>
          </w:tcPr>
          <w:p w14:paraId="058E49D8" w14:textId="77777777" w:rsidR="0040788F" w:rsidRDefault="00B13EA5">
            <w:pPr>
              <w:pStyle w:val="1"/>
            </w:pPr>
            <w:r>
              <w:t>其他资金</w:t>
            </w:r>
          </w:p>
        </w:tc>
        <w:tc>
          <w:tcPr>
            <w:tcW w:w="1843" w:type="dxa"/>
            <w:vAlign w:val="center"/>
          </w:tcPr>
          <w:p w14:paraId="3EB3899C" w14:textId="77777777" w:rsidR="0040788F" w:rsidRDefault="0040788F">
            <w:pPr>
              <w:pStyle w:val="2"/>
            </w:pPr>
          </w:p>
        </w:tc>
      </w:tr>
      <w:tr w:rsidR="0040788F" w14:paraId="7E182895" w14:textId="77777777">
        <w:trPr>
          <w:trHeight w:val="369"/>
          <w:jc w:val="center"/>
        </w:trPr>
        <w:tc>
          <w:tcPr>
            <w:tcW w:w="1276" w:type="dxa"/>
            <w:vMerge/>
          </w:tcPr>
          <w:p w14:paraId="52DF1A58" w14:textId="77777777" w:rsidR="0040788F" w:rsidRDefault="0040788F"/>
        </w:tc>
        <w:tc>
          <w:tcPr>
            <w:tcW w:w="8617" w:type="dxa"/>
            <w:gridSpan w:val="6"/>
            <w:vAlign w:val="center"/>
          </w:tcPr>
          <w:p w14:paraId="54027A3C" w14:textId="77777777" w:rsidR="0040788F" w:rsidRDefault="00B13EA5">
            <w:pPr>
              <w:pStyle w:val="2"/>
            </w:pPr>
            <w:r>
              <w:t>通过项目的开展实现义务教育家庭经济困难学生享受资助。对家庭经济困难学生进行档案管理，制定详细帮扶计划，并做好台账管理，保障受助学生的最大利益。</w:t>
            </w:r>
          </w:p>
        </w:tc>
      </w:tr>
      <w:tr w:rsidR="0040788F" w14:paraId="6BE216F1" w14:textId="77777777">
        <w:trPr>
          <w:trHeight w:val="369"/>
          <w:jc w:val="center"/>
        </w:trPr>
        <w:tc>
          <w:tcPr>
            <w:tcW w:w="1276" w:type="dxa"/>
            <w:vMerge w:val="restart"/>
            <w:vAlign w:val="center"/>
          </w:tcPr>
          <w:p w14:paraId="7FD9E5B2" w14:textId="77777777" w:rsidR="0040788F" w:rsidRDefault="00B13EA5">
            <w:pPr>
              <w:pStyle w:val="1"/>
            </w:pPr>
            <w:r>
              <w:t>资金支出计划（%）</w:t>
            </w:r>
          </w:p>
        </w:tc>
        <w:tc>
          <w:tcPr>
            <w:tcW w:w="2608" w:type="dxa"/>
            <w:gridSpan w:val="2"/>
            <w:vAlign w:val="center"/>
          </w:tcPr>
          <w:p w14:paraId="654DCA62" w14:textId="77777777" w:rsidR="0040788F" w:rsidRDefault="00B13EA5">
            <w:pPr>
              <w:pStyle w:val="1"/>
            </w:pPr>
            <w:r>
              <w:t>3月底</w:t>
            </w:r>
          </w:p>
        </w:tc>
        <w:tc>
          <w:tcPr>
            <w:tcW w:w="1587" w:type="dxa"/>
            <w:vAlign w:val="center"/>
          </w:tcPr>
          <w:p w14:paraId="745A0104" w14:textId="77777777" w:rsidR="0040788F" w:rsidRDefault="00B13EA5">
            <w:pPr>
              <w:pStyle w:val="1"/>
            </w:pPr>
            <w:r>
              <w:t>6月底</w:t>
            </w:r>
          </w:p>
        </w:tc>
        <w:tc>
          <w:tcPr>
            <w:tcW w:w="1304" w:type="dxa"/>
            <w:vAlign w:val="center"/>
          </w:tcPr>
          <w:p w14:paraId="3BE5FA7A" w14:textId="77777777" w:rsidR="0040788F" w:rsidRDefault="00B13EA5">
            <w:pPr>
              <w:pStyle w:val="1"/>
            </w:pPr>
            <w:r>
              <w:t>10月底</w:t>
            </w:r>
          </w:p>
        </w:tc>
        <w:tc>
          <w:tcPr>
            <w:tcW w:w="3118" w:type="dxa"/>
            <w:gridSpan w:val="2"/>
            <w:vAlign w:val="center"/>
          </w:tcPr>
          <w:p w14:paraId="00C6F643" w14:textId="77777777" w:rsidR="0040788F" w:rsidRDefault="00B13EA5">
            <w:pPr>
              <w:pStyle w:val="1"/>
            </w:pPr>
            <w:r>
              <w:t>12月底</w:t>
            </w:r>
          </w:p>
        </w:tc>
      </w:tr>
      <w:tr w:rsidR="0040788F" w14:paraId="2E370BAF" w14:textId="77777777">
        <w:trPr>
          <w:trHeight w:val="369"/>
          <w:jc w:val="center"/>
        </w:trPr>
        <w:tc>
          <w:tcPr>
            <w:tcW w:w="1276" w:type="dxa"/>
            <w:vMerge/>
          </w:tcPr>
          <w:p w14:paraId="5B971B01" w14:textId="77777777" w:rsidR="0040788F" w:rsidRDefault="0040788F"/>
        </w:tc>
        <w:tc>
          <w:tcPr>
            <w:tcW w:w="2608" w:type="dxa"/>
            <w:gridSpan w:val="2"/>
            <w:vAlign w:val="center"/>
          </w:tcPr>
          <w:p w14:paraId="4EF3D9B1" w14:textId="77777777" w:rsidR="0040788F" w:rsidRDefault="0040788F">
            <w:pPr>
              <w:pStyle w:val="3"/>
            </w:pPr>
          </w:p>
        </w:tc>
        <w:tc>
          <w:tcPr>
            <w:tcW w:w="1587" w:type="dxa"/>
            <w:vAlign w:val="center"/>
          </w:tcPr>
          <w:p w14:paraId="7BF33D74" w14:textId="77777777" w:rsidR="0040788F" w:rsidRDefault="00B13EA5">
            <w:pPr>
              <w:pStyle w:val="3"/>
            </w:pPr>
            <w:r>
              <w:t>50%</w:t>
            </w:r>
          </w:p>
        </w:tc>
        <w:tc>
          <w:tcPr>
            <w:tcW w:w="1304" w:type="dxa"/>
            <w:vAlign w:val="center"/>
          </w:tcPr>
          <w:p w14:paraId="3D898965" w14:textId="77777777" w:rsidR="0040788F" w:rsidRDefault="00B13EA5">
            <w:pPr>
              <w:pStyle w:val="3"/>
            </w:pPr>
            <w:r>
              <w:t>50%</w:t>
            </w:r>
          </w:p>
        </w:tc>
        <w:tc>
          <w:tcPr>
            <w:tcW w:w="3118" w:type="dxa"/>
            <w:gridSpan w:val="2"/>
            <w:vAlign w:val="center"/>
          </w:tcPr>
          <w:p w14:paraId="6068C414" w14:textId="77777777" w:rsidR="0040788F" w:rsidRDefault="00B13EA5">
            <w:pPr>
              <w:pStyle w:val="3"/>
            </w:pPr>
            <w:r>
              <w:t>100%</w:t>
            </w:r>
          </w:p>
        </w:tc>
      </w:tr>
      <w:tr w:rsidR="0040788F" w14:paraId="77B5F3C6" w14:textId="77777777">
        <w:trPr>
          <w:trHeight w:val="369"/>
          <w:jc w:val="center"/>
        </w:trPr>
        <w:tc>
          <w:tcPr>
            <w:tcW w:w="1276" w:type="dxa"/>
            <w:vAlign w:val="center"/>
          </w:tcPr>
          <w:p w14:paraId="10C7F8F1" w14:textId="77777777" w:rsidR="0040788F" w:rsidRDefault="00B13EA5">
            <w:pPr>
              <w:pStyle w:val="1"/>
            </w:pPr>
            <w:r>
              <w:t>绩效目标</w:t>
            </w:r>
          </w:p>
        </w:tc>
        <w:tc>
          <w:tcPr>
            <w:tcW w:w="8617" w:type="dxa"/>
            <w:gridSpan w:val="6"/>
            <w:vAlign w:val="center"/>
          </w:tcPr>
          <w:p w14:paraId="62A5EA26" w14:textId="77777777" w:rsidR="0040788F" w:rsidRDefault="00B13EA5">
            <w:pPr>
              <w:pStyle w:val="2"/>
            </w:pPr>
            <w:r>
              <w:t>1.规范城乡义务教育阶段家庭经济困难生活费补助工作</w:t>
            </w:r>
          </w:p>
          <w:p w14:paraId="1214A147" w14:textId="77777777" w:rsidR="0040788F" w:rsidRDefault="00B13EA5">
            <w:pPr>
              <w:pStyle w:val="2"/>
            </w:pPr>
            <w:r>
              <w:t>2.切实解决家庭经济困难学生就学</w:t>
            </w:r>
          </w:p>
          <w:p w14:paraId="3C7BE2BB" w14:textId="77777777" w:rsidR="0040788F" w:rsidRDefault="00B13EA5">
            <w:pPr>
              <w:pStyle w:val="2"/>
            </w:pPr>
            <w:r>
              <w:t>3.确保国家资助政策落实到位。</w:t>
            </w:r>
          </w:p>
        </w:tc>
      </w:tr>
    </w:tbl>
    <w:p w14:paraId="1A55FCF3"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7BC1995E" w14:textId="77777777">
        <w:trPr>
          <w:trHeight w:val="397"/>
          <w:tblHeader/>
          <w:jc w:val="center"/>
        </w:trPr>
        <w:tc>
          <w:tcPr>
            <w:tcW w:w="1276" w:type="dxa"/>
            <w:vAlign w:val="center"/>
          </w:tcPr>
          <w:p w14:paraId="6FD5C03B" w14:textId="77777777" w:rsidR="0040788F" w:rsidRDefault="00B13EA5">
            <w:pPr>
              <w:pStyle w:val="1"/>
            </w:pPr>
            <w:r>
              <w:t>一级指标</w:t>
            </w:r>
          </w:p>
        </w:tc>
        <w:tc>
          <w:tcPr>
            <w:tcW w:w="1276" w:type="dxa"/>
            <w:vAlign w:val="center"/>
          </w:tcPr>
          <w:p w14:paraId="763C7BFC" w14:textId="77777777" w:rsidR="0040788F" w:rsidRDefault="00B13EA5">
            <w:pPr>
              <w:pStyle w:val="1"/>
            </w:pPr>
            <w:r>
              <w:t>二级指标</w:t>
            </w:r>
          </w:p>
        </w:tc>
        <w:tc>
          <w:tcPr>
            <w:tcW w:w="1332" w:type="dxa"/>
            <w:vAlign w:val="center"/>
          </w:tcPr>
          <w:p w14:paraId="096D69C3" w14:textId="77777777" w:rsidR="0040788F" w:rsidRDefault="00B13EA5">
            <w:pPr>
              <w:pStyle w:val="1"/>
            </w:pPr>
            <w:r>
              <w:t>三级指标</w:t>
            </w:r>
          </w:p>
        </w:tc>
        <w:tc>
          <w:tcPr>
            <w:tcW w:w="2891" w:type="dxa"/>
            <w:vAlign w:val="center"/>
          </w:tcPr>
          <w:p w14:paraId="457F1104" w14:textId="77777777" w:rsidR="0040788F" w:rsidRDefault="00B13EA5">
            <w:pPr>
              <w:pStyle w:val="1"/>
            </w:pPr>
            <w:r>
              <w:t>绩效指标描述</w:t>
            </w:r>
          </w:p>
        </w:tc>
        <w:tc>
          <w:tcPr>
            <w:tcW w:w="1276" w:type="dxa"/>
            <w:vAlign w:val="center"/>
          </w:tcPr>
          <w:p w14:paraId="36BCA29E" w14:textId="77777777" w:rsidR="0040788F" w:rsidRDefault="00B13EA5">
            <w:pPr>
              <w:pStyle w:val="1"/>
            </w:pPr>
            <w:r>
              <w:t>指标值</w:t>
            </w:r>
          </w:p>
        </w:tc>
        <w:tc>
          <w:tcPr>
            <w:tcW w:w="1843" w:type="dxa"/>
            <w:vAlign w:val="center"/>
          </w:tcPr>
          <w:p w14:paraId="7DB74AE8" w14:textId="77777777" w:rsidR="0040788F" w:rsidRDefault="00B13EA5">
            <w:pPr>
              <w:pStyle w:val="1"/>
            </w:pPr>
            <w:r>
              <w:t>指标值确定依据</w:t>
            </w:r>
          </w:p>
        </w:tc>
      </w:tr>
      <w:tr w:rsidR="0040788F" w14:paraId="5FFCC1F1" w14:textId="77777777">
        <w:trPr>
          <w:trHeight w:val="369"/>
          <w:jc w:val="center"/>
        </w:trPr>
        <w:tc>
          <w:tcPr>
            <w:tcW w:w="1276" w:type="dxa"/>
            <w:vMerge w:val="restart"/>
            <w:vAlign w:val="center"/>
          </w:tcPr>
          <w:p w14:paraId="4D25AB5A" w14:textId="77777777" w:rsidR="0040788F" w:rsidRDefault="00B13EA5">
            <w:pPr>
              <w:pStyle w:val="3"/>
            </w:pPr>
            <w:r>
              <w:t>产出指标</w:t>
            </w:r>
          </w:p>
        </w:tc>
        <w:tc>
          <w:tcPr>
            <w:tcW w:w="1276" w:type="dxa"/>
            <w:vAlign w:val="center"/>
          </w:tcPr>
          <w:p w14:paraId="392B6D71" w14:textId="77777777" w:rsidR="0040788F" w:rsidRDefault="00B13EA5">
            <w:pPr>
              <w:pStyle w:val="2"/>
            </w:pPr>
            <w:r>
              <w:t>数量指标</w:t>
            </w:r>
          </w:p>
        </w:tc>
        <w:tc>
          <w:tcPr>
            <w:tcW w:w="1332" w:type="dxa"/>
            <w:vAlign w:val="center"/>
          </w:tcPr>
          <w:p w14:paraId="52126868" w14:textId="77777777" w:rsidR="0040788F" w:rsidRDefault="00B13EA5">
            <w:pPr>
              <w:pStyle w:val="2"/>
            </w:pPr>
            <w:r>
              <w:t>补助个数覆盖率</w:t>
            </w:r>
          </w:p>
          <w:p w14:paraId="273C4E40" w14:textId="77777777" w:rsidR="0040788F" w:rsidRDefault="0040788F">
            <w:pPr>
              <w:pStyle w:val="2"/>
            </w:pPr>
          </w:p>
        </w:tc>
        <w:tc>
          <w:tcPr>
            <w:tcW w:w="2891" w:type="dxa"/>
            <w:vAlign w:val="center"/>
          </w:tcPr>
          <w:p w14:paraId="4F92B960" w14:textId="77777777" w:rsidR="0040788F" w:rsidRDefault="00B13EA5">
            <w:pPr>
              <w:pStyle w:val="2"/>
            </w:pPr>
            <w:r>
              <w:t>实际补助个数占应补助个数的百分比</w:t>
            </w:r>
          </w:p>
        </w:tc>
        <w:tc>
          <w:tcPr>
            <w:tcW w:w="1276" w:type="dxa"/>
            <w:vAlign w:val="center"/>
          </w:tcPr>
          <w:p w14:paraId="4ADE86B2" w14:textId="77777777" w:rsidR="0040788F" w:rsidRDefault="00B13EA5">
            <w:pPr>
              <w:pStyle w:val="2"/>
            </w:pPr>
            <w:r>
              <w:t>≥100百分比</w:t>
            </w:r>
          </w:p>
        </w:tc>
        <w:tc>
          <w:tcPr>
            <w:tcW w:w="1843" w:type="dxa"/>
            <w:vAlign w:val="center"/>
          </w:tcPr>
          <w:p w14:paraId="55E226F1" w14:textId="77777777" w:rsidR="0040788F" w:rsidRDefault="00B13EA5">
            <w:pPr>
              <w:pStyle w:val="2"/>
            </w:pPr>
            <w:r>
              <w:t>工作计划</w:t>
            </w:r>
          </w:p>
        </w:tc>
      </w:tr>
      <w:tr w:rsidR="0040788F" w14:paraId="56F2D34C" w14:textId="77777777">
        <w:trPr>
          <w:trHeight w:val="369"/>
          <w:jc w:val="center"/>
        </w:trPr>
        <w:tc>
          <w:tcPr>
            <w:tcW w:w="1276" w:type="dxa"/>
            <w:vMerge/>
            <w:vAlign w:val="center"/>
          </w:tcPr>
          <w:p w14:paraId="7EA924F2" w14:textId="77777777" w:rsidR="0040788F" w:rsidRDefault="0040788F"/>
        </w:tc>
        <w:tc>
          <w:tcPr>
            <w:tcW w:w="1276" w:type="dxa"/>
            <w:vAlign w:val="center"/>
          </w:tcPr>
          <w:p w14:paraId="39FB556B" w14:textId="77777777" w:rsidR="0040788F" w:rsidRDefault="00B13EA5">
            <w:pPr>
              <w:pStyle w:val="2"/>
            </w:pPr>
            <w:r>
              <w:t>质量指标</w:t>
            </w:r>
          </w:p>
        </w:tc>
        <w:tc>
          <w:tcPr>
            <w:tcW w:w="1332" w:type="dxa"/>
            <w:vAlign w:val="center"/>
          </w:tcPr>
          <w:p w14:paraId="7A08CD4C" w14:textId="77777777" w:rsidR="0040788F" w:rsidRDefault="00B13EA5">
            <w:pPr>
              <w:pStyle w:val="2"/>
            </w:pPr>
            <w:r>
              <w:t>补助覆盖率(%)</w:t>
            </w:r>
          </w:p>
        </w:tc>
        <w:tc>
          <w:tcPr>
            <w:tcW w:w="2891" w:type="dxa"/>
            <w:vAlign w:val="center"/>
          </w:tcPr>
          <w:p w14:paraId="3EB8DE3C" w14:textId="77777777" w:rsidR="0040788F" w:rsidRDefault="00B13EA5">
            <w:pPr>
              <w:pStyle w:val="2"/>
            </w:pPr>
            <w:r>
              <w:t>已补助人数占应补助人群的比率</w:t>
            </w:r>
          </w:p>
        </w:tc>
        <w:tc>
          <w:tcPr>
            <w:tcW w:w="1276" w:type="dxa"/>
            <w:vAlign w:val="center"/>
          </w:tcPr>
          <w:p w14:paraId="553286ED" w14:textId="77777777" w:rsidR="0040788F" w:rsidRDefault="00B13EA5">
            <w:pPr>
              <w:pStyle w:val="2"/>
            </w:pPr>
            <w:r>
              <w:t>≥90百分比</w:t>
            </w:r>
          </w:p>
        </w:tc>
        <w:tc>
          <w:tcPr>
            <w:tcW w:w="1843" w:type="dxa"/>
            <w:vAlign w:val="center"/>
          </w:tcPr>
          <w:p w14:paraId="0E6F17DB" w14:textId="77777777" w:rsidR="0040788F" w:rsidRDefault="00B13EA5">
            <w:pPr>
              <w:pStyle w:val="2"/>
            </w:pPr>
            <w:r>
              <w:t>工作计划</w:t>
            </w:r>
          </w:p>
        </w:tc>
      </w:tr>
      <w:tr w:rsidR="0040788F" w14:paraId="4A877CA6" w14:textId="77777777">
        <w:trPr>
          <w:trHeight w:val="369"/>
          <w:jc w:val="center"/>
        </w:trPr>
        <w:tc>
          <w:tcPr>
            <w:tcW w:w="1276" w:type="dxa"/>
            <w:vMerge/>
            <w:vAlign w:val="center"/>
          </w:tcPr>
          <w:p w14:paraId="3CA0E0ED" w14:textId="77777777" w:rsidR="0040788F" w:rsidRDefault="0040788F"/>
        </w:tc>
        <w:tc>
          <w:tcPr>
            <w:tcW w:w="1276" w:type="dxa"/>
            <w:vAlign w:val="center"/>
          </w:tcPr>
          <w:p w14:paraId="02E1C788" w14:textId="77777777" w:rsidR="0040788F" w:rsidRDefault="00B13EA5">
            <w:pPr>
              <w:pStyle w:val="2"/>
            </w:pPr>
            <w:r>
              <w:t>成本指标</w:t>
            </w:r>
          </w:p>
        </w:tc>
        <w:tc>
          <w:tcPr>
            <w:tcW w:w="1332" w:type="dxa"/>
            <w:vAlign w:val="center"/>
          </w:tcPr>
          <w:p w14:paraId="2AB0614F" w14:textId="77777777" w:rsidR="0040788F" w:rsidRDefault="00B13EA5">
            <w:pPr>
              <w:pStyle w:val="2"/>
            </w:pPr>
            <w:r>
              <w:t>严格控制在预算金额内</w:t>
            </w:r>
          </w:p>
        </w:tc>
        <w:tc>
          <w:tcPr>
            <w:tcW w:w="2891" w:type="dxa"/>
            <w:vAlign w:val="center"/>
          </w:tcPr>
          <w:p w14:paraId="4B91D051" w14:textId="77777777" w:rsidR="0040788F" w:rsidRDefault="00B13EA5">
            <w:pPr>
              <w:pStyle w:val="2"/>
            </w:pPr>
            <w:r>
              <w:t>项目预算控制在预算总金额内</w:t>
            </w:r>
          </w:p>
        </w:tc>
        <w:tc>
          <w:tcPr>
            <w:tcW w:w="1276" w:type="dxa"/>
            <w:vAlign w:val="center"/>
          </w:tcPr>
          <w:p w14:paraId="33F1A23F" w14:textId="77777777" w:rsidR="0040788F" w:rsidRDefault="00B13EA5">
            <w:pPr>
              <w:pStyle w:val="2"/>
            </w:pPr>
            <w:r>
              <w:t>≤4750元</w:t>
            </w:r>
          </w:p>
        </w:tc>
        <w:tc>
          <w:tcPr>
            <w:tcW w:w="1843" w:type="dxa"/>
            <w:vAlign w:val="center"/>
          </w:tcPr>
          <w:p w14:paraId="57EA172A" w14:textId="77777777" w:rsidR="0040788F" w:rsidRDefault="00B13EA5">
            <w:pPr>
              <w:pStyle w:val="2"/>
            </w:pPr>
            <w:r>
              <w:t>资金支出计划</w:t>
            </w:r>
          </w:p>
        </w:tc>
      </w:tr>
      <w:tr w:rsidR="0040788F" w14:paraId="584453FE" w14:textId="77777777">
        <w:trPr>
          <w:trHeight w:val="369"/>
          <w:jc w:val="center"/>
        </w:trPr>
        <w:tc>
          <w:tcPr>
            <w:tcW w:w="1276" w:type="dxa"/>
            <w:vAlign w:val="center"/>
          </w:tcPr>
          <w:p w14:paraId="4AC5D6B4" w14:textId="77777777" w:rsidR="0040788F" w:rsidRDefault="00B13EA5">
            <w:pPr>
              <w:pStyle w:val="3"/>
            </w:pPr>
            <w:r>
              <w:t>效益指标</w:t>
            </w:r>
          </w:p>
        </w:tc>
        <w:tc>
          <w:tcPr>
            <w:tcW w:w="1276" w:type="dxa"/>
            <w:vAlign w:val="center"/>
          </w:tcPr>
          <w:p w14:paraId="22CA8E89" w14:textId="77777777" w:rsidR="0040788F" w:rsidRDefault="00B13EA5">
            <w:pPr>
              <w:pStyle w:val="2"/>
            </w:pPr>
            <w:r>
              <w:t>社会效益指标</w:t>
            </w:r>
          </w:p>
        </w:tc>
        <w:tc>
          <w:tcPr>
            <w:tcW w:w="1332" w:type="dxa"/>
            <w:vAlign w:val="center"/>
          </w:tcPr>
          <w:p w14:paraId="4FCADAC3" w14:textId="77777777" w:rsidR="0040788F" w:rsidRDefault="00B13EA5">
            <w:pPr>
              <w:pStyle w:val="2"/>
            </w:pPr>
            <w:r>
              <w:t>经济困难及建档立卡学生资助人数</w:t>
            </w:r>
          </w:p>
        </w:tc>
        <w:tc>
          <w:tcPr>
            <w:tcW w:w="2891" w:type="dxa"/>
            <w:vAlign w:val="center"/>
          </w:tcPr>
          <w:p w14:paraId="34373F23" w14:textId="77777777" w:rsidR="0040788F" w:rsidRDefault="00B13EA5">
            <w:pPr>
              <w:pStyle w:val="2"/>
            </w:pPr>
            <w:r>
              <w:t>当年经济困难（含建档立卡家庭）贫困户全程全部接受资助的人数</w:t>
            </w:r>
          </w:p>
        </w:tc>
        <w:tc>
          <w:tcPr>
            <w:tcW w:w="1276" w:type="dxa"/>
            <w:vAlign w:val="center"/>
          </w:tcPr>
          <w:p w14:paraId="467DE274" w14:textId="77777777" w:rsidR="0040788F" w:rsidRDefault="00B13EA5">
            <w:pPr>
              <w:pStyle w:val="2"/>
            </w:pPr>
            <w:r>
              <w:t>资助达成目标</w:t>
            </w:r>
          </w:p>
        </w:tc>
        <w:tc>
          <w:tcPr>
            <w:tcW w:w="1843" w:type="dxa"/>
            <w:vAlign w:val="center"/>
          </w:tcPr>
          <w:p w14:paraId="66655394" w14:textId="77777777" w:rsidR="0040788F" w:rsidRDefault="00B13EA5">
            <w:pPr>
              <w:pStyle w:val="2"/>
            </w:pPr>
            <w:r>
              <w:t>工作计划</w:t>
            </w:r>
          </w:p>
        </w:tc>
      </w:tr>
      <w:tr w:rsidR="0040788F" w14:paraId="6E84B987" w14:textId="77777777">
        <w:trPr>
          <w:trHeight w:val="369"/>
          <w:jc w:val="center"/>
        </w:trPr>
        <w:tc>
          <w:tcPr>
            <w:tcW w:w="1276" w:type="dxa"/>
            <w:vAlign w:val="center"/>
          </w:tcPr>
          <w:p w14:paraId="50572172" w14:textId="77777777" w:rsidR="0040788F" w:rsidRDefault="00B13EA5">
            <w:pPr>
              <w:pStyle w:val="3"/>
            </w:pPr>
            <w:r>
              <w:t>满意度指标</w:t>
            </w:r>
          </w:p>
        </w:tc>
        <w:tc>
          <w:tcPr>
            <w:tcW w:w="1276" w:type="dxa"/>
            <w:vAlign w:val="center"/>
          </w:tcPr>
          <w:p w14:paraId="39AAFB04" w14:textId="77777777" w:rsidR="0040788F" w:rsidRDefault="00B13EA5">
            <w:pPr>
              <w:pStyle w:val="2"/>
            </w:pPr>
            <w:r>
              <w:t>服务对象满意度指标</w:t>
            </w:r>
          </w:p>
        </w:tc>
        <w:tc>
          <w:tcPr>
            <w:tcW w:w="1332" w:type="dxa"/>
            <w:vAlign w:val="center"/>
          </w:tcPr>
          <w:p w14:paraId="6F6C91CE" w14:textId="77777777" w:rsidR="0040788F" w:rsidRDefault="00B13EA5">
            <w:pPr>
              <w:pStyle w:val="2"/>
            </w:pPr>
            <w:r>
              <w:t>受助学生满意度（%）</w:t>
            </w:r>
          </w:p>
        </w:tc>
        <w:tc>
          <w:tcPr>
            <w:tcW w:w="2891" w:type="dxa"/>
            <w:vAlign w:val="center"/>
          </w:tcPr>
          <w:p w14:paraId="3322855F" w14:textId="77777777" w:rsidR="0040788F" w:rsidRDefault="00B13EA5">
            <w:pPr>
              <w:pStyle w:val="2"/>
            </w:pPr>
            <w:r>
              <w:t>受助学生调查中，满意和较满意的人数占全部调查人数的比率</w:t>
            </w:r>
          </w:p>
        </w:tc>
        <w:tc>
          <w:tcPr>
            <w:tcW w:w="1276" w:type="dxa"/>
            <w:vAlign w:val="center"/>
          </w:tcPr>
          <w:p w14:paraId="4E6358F7" w14:textId="77777777" w:rsidR="0040788F" w:rsidRDefault="00B13EA5">
            <w:pPr>
              <w:pStyle w:val="2"/>
            </w:pPr>
            <w:r>
              <w:t>≥90百分比</w:t>
            </w:r>
          </w:p>
        </w:tc>
        <w:tc>
          <w:tcPr>
            <w:tcW w:w="1843" w:type="dxa"/>
            <w:vAlign w:val="center"/>
          </w:tcPr>
          <w:p w14:paraId="5458D232" w14:textId="77777777" w:rsidR="0040788F" w:rsidRDefault="00B13EA5">
            <w:pPr>
              <w:pStyle w:val="2"/>
            </w:pPr>
            <w:r>
              <w:t>满意度调查问卷或电话回访</w:t>
            </w:r>
          </w:p>
        </w:tc>
      </w:tr>
    </w:tbl>
    <w:p w14:paraId="74CE696D" w14:textId="77777777" w:rsidR="0040788F" w:rsidRDefault="0040788F">
      <w:pPr>
        <w:sectPr w:rsidR="0040788F">
          <w:pgSz w:w="11900" w:h="16840"/>
          <w:pgMar w:top="1984" w:right="1304" w:bottom="1134" w:left="1304" w:header="720" w:footer="720" w:gutter="0"/>
          <w:cols w:space="720"/>
        </w:sectPr>
      </w:pPr>
    </w:p>
    <w:p w14:paraId="2DAF5E54" w14:textId="77777777" w:rsidR="0040788F" w:rsidRDefault="0040788F">
      <w:pPr>
        <w:jc w:val="center"/>
      </w:pPr>
    </w:p>
    <w:p w14:paraId="3BC28D5D" w14:textId="77777777" w:rsidR="0040788F" w:rsidRDefault="00B13EA5">
      <w:pPr>
        <w:ind w:firstLine="560"/>
        <w:outlineLvl w:val="3"/>
      </w:pPr>
      <w:bookmarkStart w:id="9" w:name="_Toc_4_4_0000000302"/>
      <w:r>
        <w:rPr>
          <w:rFonts w:ascii="方正仿宋_GBK" w:eastAsia="方正仿宋_GBK" w:hAnsi="方正仿宋_GBK" w:cs="方正仿宋_GBK"/>
          <w:color w:val="000000"/>
          <w:sz w:val="28"/>
        </w:rPr>
        <w:t>9.养马庄乡大强村小学附属工程项目绩效目标表</w:t>
      </w:r>
      <w:bookmarkEnd w:id="9"/>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2BACAB0C"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31B60240"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2E812672" w14:textId="77777777" w:rsidR="0040788F" w:rsidRDefault="00B13EA5">
            <w:pPr>
              <w:pStyle w:val="4"/>
            </w:pPr>
            <w:r>
              <w:t>单位：元</w:t>
            </w:r>
          </w:p>
        </w:tc>
      </w:tr>
      <w:tr w:rsidR="0040788F" w14:paraId="116243CA" w14:textId="77777777">
        <w:trPr>
          <w:trHeight w:val="369"/>
          <w:jc w:val="center"/>
        </w:trPr>
        <w:tc>
          <w:tcPr>
            <w:tcW w:w="1276" w:type="dxa"/>
            <w:vAlign w:val="center"/>
          </w:tcPr>
          <w:p w14:paraId="1A2AB7B7" w14:textId="77777777" w:rsidR="0040788F" w:rsidRDefault="00B13EA5">
            <w:pPr>
              <w:pStyle w:val="1"/>
            </w:pPr>
            <w:r>
              <w:t>项目编码</w:t>
            </w:r>
          </w:p>
        </w:tc>
        <w:tc>
          <w:tcPr>
            <w:tcW w:w="2608" w:type="dxa"/>
            <w:gridSpan w:val="2"/>
            <w:vAlign w:val="center"/>
          </w:tcPr>
          <w:p w14:paraId="73D69E7A" w14:textId="77777777" w:rsidR="0040788F" w:rsidRDefault="00B13EA5">
            <w:pPr>
              <w:pStyle w:val="2"/>
            </w:pPr>
            <w:r>
              <w:t>13102322P00588810001B</w:t>
            </w:r>
          </w:p>
        </w:tc>
        <w:tc>
          <w:tcPr>
            <w:tcW w:w="1587" w:type="dxa"/>
            <w:vAlign w:val="center"/>
          </w:tcPr>
          <w:p w14:paraId="0B8A949A" w14:textId="77777777" w:rsidR="0040788F" w:rsidRDefault="00B13EA5">
            <w:pPr>
              <w:pStyle w:val="1"/>
            </w:pPr>
            <w:r>
              <w:t>项目名称</w:t>
            </w:r>
          </w:p>
        </w:tc>
        <w:tc>
          <w:tcPr>
            <w:tcW w:w="4422" w:type="dxa"/>
            <w:gridSpan w:val="3"/>
            <w:vAlign w:val="center"/>
          </w:tcPr>
          <w:p w14:paraId="5E73892C" w14:textId="77777777" w:rsidR="0040788F" w:rsidRDefault="00B13EA5">
            <w:pPr>
              <w:pStyle w:val="2"/>
            </w:pPr>
            <w:r>
              <w:t>养马庄乡大强村小学附属工程项目</w:t>
            </w:r>
          </w:p>
        </w:tc>
      </w:tr>
      <w:tr w:rsidR="0040788F" w14:paraId="6F051F6E" w14:textId="77777777">
        <w:trPr>
          <w:trHeight w:val="369"/>
          <w:jc w:val="center"/>
        </w:trPr>
        <w:tc>
          <w:tcPr>
            <w:tcW w:w="1276" w:type="dxa"/>
            <w:vMerge w:val="restart"/>
            <w:vAlign w:val="center"/>
          </w:tcPr>
          <w:p w14:paraId="01CF57F4" w14:textId="77777777" w:rsidR="0040788F" w:rsidRDefault="00B13EA5">
            <w:pPr>
              <w:pStyle w:val="1"/>
            </w:pPr>
            <w:r>
              <w:t>预算规模及资金用途</w:t>
            </w:r>
          </w:p>
        </w:tc>
        <w:tc>
          <w:tcPr>
            <w:tcW w:w="1276" w:type="dxa"/>
            <w:vAlign w:val="center"/>
          </w:tcPr>
          <w:p w14:paraId="0A6DEEA1" w14:textId="77777777" w:rsidR="0040788F" w:rsidRDefault="00B13EA5">
            <w:pPr>
              <w:pStyle w:val="1"/>
            </w:pPr>
            <w:r>
              <w:t>预算数</w:t>
            </w:r>
          </w:p>
        </w:tc>
        <w:tc>
          <w:tcPr>
            <w:tcW w:w="1332" w:type="dxa"/>
            <w:vAlign w:val="center"/>
          </w:tcPr>
          <w:p w14:paraId="366858CE" w14:textId="77777777" w:rsidR="0040788F" w:rsidRDefault="00B13EA5">
            <w:pPr>
              <w:pStyle w:val="2"/>
            </w:pPr>
            <w:r>
              <w:t>617600.00</w:t>
            </w:r>
          </w:p>
        </w:tc>
        <w:tc>
          <w:tcPr>
            <w:tcW w:w="1587" w:type="dxa"/>
            <w:vAlign w:val="center"/>
          </w:tcPr>
          <w:p w14:paraId="5C2397CA" w14:textId="77777777" w:rsidR="0040788F" w:rsidRDefault="00B13EA5">
            <w:pPr>
              <w:pStyle w:val="1"/>
            </w:pPr>
            <w:r>
              <w:t>其中：财政    资金</w:t>
            </w:r>
          </w:p>
        </w:tc>
        <w:tc>
          <w:tcPr>
            <w:tcW w:w="1304" w:type="dxa"/>
            <w:vAlign w:val="center"/>
          </w:tcPr>
          <w:p w14:paraId="5C82FD71" w14:textId="77777777" w:rsidR="0040788F" w:rsidRDefault="00B13EA5">
            <w:pPr>
              <w:pStyle w:val="2"/>
            </w:pPr>
            <w:r>
              <w:t>617600.00</w:t>
            </w:r>
          </w:p>
        </w:tc>
        <w:tc>
          <w:tcPr>
            <w:tcW w:w="1276" w:type="dxa"/>
            <w:vAlign w:val="center"/>
          </w:tcPr>
          <w:p w14:paraId="2841C8D2" w14:textId="77777777" w:rsidR="0040788F" w:rsidRDefault="00B13EA5">
            <w:pPr>
              <w:pStyle w:val="1"/>
            </w:pPr>
            <w:r>
              <w:t>其他资金</w:t>
            </w:r>
          </w:p>
        </w:tc>
        <w:tc>
          <w:tcPr>
            <w:tcW w:w="1843" w:type="dxa"/>
            <w:vAlign w:val="center"/>
          </w:tcPr>
          <w:p w14:paraId="7EC1E1EC" w14:textId="77777777" w:rsidR="0040788F" w:rsidRDefault="0040788F">
            <w:pPr>
              <w:pStyle w:val="2"/>
            </w:pPr>
          </w:p>
        </w:tc>
      </w:tr>
      <w:tr w:rsidR="0040788F" w14:paraId="264E5838" w14:textId="77777777">
        <w:trPr>
          <w:trHeight w:val="369"/>
          <w:jc w:val="center"/>
        </w:trPr>
        <w:tc>
          <w:tcPr>
            <w:tcW w:w="1276" w:type="dxa"/>
            <w:vMerge/>
          </w:tcPr>
          <w:p w14:paraId="3293B32D" w14:textId="77777777" w:rsidR="0040788F" w:rsidRDefault="0040788F"/>
        </w:tc>
        <w:tc>
          <w:tcPr>
            <w:tcW w:w="8617" w:type="dxa"/>
            <w:gridSpan w:val="6"/>
            <w:vAlign w:val="center"/>
          </w:tcPr>
          <w:p w14:paraId="674D94B2" w14:textId="77777777" w:rsidR="0040788F" w:rsidRDefault="00B13EA5">
            <w:pPr>
              <w:pStyle w:val="2"/>
            </w:pPr>
            <w:r>
              <w:t>全面提升教育教学硬件设施，优化学生在校学习环境。</w:t>
            </w:r>
          </w:p>
        </w:tc>
      </w:tr>
      <w:tr w:rsidR="0040788F" w14:paraId="02DB7B1D" w14:textId="77777777">
        <w:trPr>
          <w:trHeight w:val="369"/>
          <w:jc w:val="center"/>
        </w:trPr>
        <w:tc>
          <w:tcPr>
            <w:tcW w:w="1276" w:type="dxa"/>
            <w:vMerge w:val="restart"/>
            <w:vAlign w:val="center"/>
          </w:tcPr>
          <w:p w14:paraId="269B10DF" w14:textId="77777777" w:rsidR="0040788F" w:rsidRDefault="00B13EA5">
            <w:pPr>
              <w:pStyle w:val="1"/>
            </w:pPr>
            <w:r>
              <w:t>资金支出计划（%）</w:t>
            </w:r>
          </w:p>
        </w:tc>
        <w:tc>
          <w:tcPr>
            <w:tcW w:w="2608" w:type="dxa"/>
            <w:gridSpan w:val="2"/>
            <w:vAlign w:val="center"/>
          </w:tcPr>
          <w:p w14:paraId="25E2FB27" w14:textId="77777777" w:rsidR="0040788F" w:rsidRDefault="00B13EA5">
            <w:pPr>
              <w:pStyle w:val="1"/>
            </w:pPr>
            <w:r>
              <w:t>3月底</w:t>
            </w:r>
          </w:p>
        </w:tc>
        <w:tc>
          <w:tcPr>
            <w:tcW w:w="1587" w:type="dxa"/>
            <w:vAlign w:val="center"/>
          </w:tcPr>
          <w:p w14:paraId="0FC9CD3B" w14:textId="77777777" w:rsidR="0040788F" w:rsidRDefault="00B13EA5">
            <w:pPr>
              <w:pStyle w:val="1"/>
            </w:pPr>
            <w:r>
              <w:t>6月底</w:t>
            </w:r>
          </w:p>
        </w:tc>
        <w:tc>
          <w:tcPr>
            <w:tcW w:w="1304" w:type="dxa"/>
            <w:vAlign w:val="center"/>
          </w:tcPr>
          <w:p w14:paraId="4BD2FD8A" w14:textId="77777777" w:rsidR="0040788F" w:rsidRDefault="00B13EA5">
            <w:pPr>
              <w:pStyle w:val="1"/>
            </w:pPr>
            <w:r>
              <w:t>10月底</w:t>
            </w:r>
          </w:p>
        </w:tc>
        <w:tc>
          <w:tcPr>
            <w:tcW w:w="3118" w:type="dxa"/>
            <w:gridSpan w:val="2"/>
            <w:vAlign w:val="center"/>
          </w:tcPr>
          <w:p w14:paraId="78557E4E" w14:textId="77777777" w:rsidR="0040788F" w:rsidRDefault="00B13EA5">
            <w:pPr>
              <w:pStyle w:val="1"/>
            </w:pPr>
            <w:r>
              <w:t>12月底</w:t>
            </w:r>
          </w:p>
        </w:tc>
      </w:tr>
      <w:tr w:rsidR="0040788F" w14:paraId="19B9B365" w14:textId="77777777">
        <w:trPr>
          <w:trHeight w:val="369"/>
          <w:jc w:val="center"/>
        </w:trPr>
        <w:tc>
          <w:tcPr>
            <w:tcW w:w="1276" w:type="dxa"/>
            <w:vMerge/>
          </w:tcPr>
          <w:p w14:paraId="390EB5EB" w14:textId="77777777" w:rsidR="0040788F" w:rsidRDefault="0040788F"/>
        </w:tc>
        <w:tc>
          <w:tcPr>
            <w:tcW w:w="2608" w:type="dxa"/>
            <w:gridSpan w:val="2"/>
            <w:vAlign w:val="center"/>
          </w:tcPr>
          <w:p w14:paraId="0465BC90" w14:textId="77777777" w:rsidR="0040788F" w:rsidRDefault="00B13EA5">
            <w:pPr>
              <w:pStyle w:val="3"/>
            </w:pPr>
            <w:r>
              <w:t>25%</w:t>
            </w:r>
          </w:p>
        </w:tc>
        <w:tc>
          <w:tcPr>
            <w:tcW w:w="1587" w:type="dxa"/>
            <w:vAlign w:val="center"/>
          </w:tcPr>
          <w:p w14:paraId="4DFF8FAB" w14:textId="77777777" w:rsidR="0040788F" w:rsidRDefault="00B13EA5">
            <w:pPr>
              <w:pStyle w:val="3"/>
            </w:pPr>
            <w:r>
              <w:t>50%</w:t>
            </w:r>
          </w:p>
        </w:tc>
        <w:tc>
          <w:tcPr>
            <w:tcW w:w="1304" w:type="dxa"/>
            <w:vAlign w:val="center"/>
          </w:tcPr>
          <w:p w14:paraId="6037652A" w14:textId="77777777" w:rsidR="0040788F" w:rsidRDefault="00B13EA5">
            <w:pPr>
              <w:pStyle w:val="3"/>
            </w:pPr>
            <w:r>
              <w:t>75%</w:t>
            </w:r>
          </w:p>
        </w:tc>
        <w:tc>
          <w:tcPr>
            <w:tcW w:w="3118" w:type="dxa"/>
            <w:gridSpan w:val="2"/>
            <w:vAlign w:val="center"/>
          </w:tcPr>
          <w:p w14:paraId="4830F87D" w14:textId="77777777" w:rsidR="0040788F" w:rsidRDefault="00B13EA5">
            <w:pPr>
              <w:pStyle w:val="3"/>
            </w:pPr>
            <w:r>
              <w:t>100%</w:t>
            </w:r>
          </w:p>
        </w:tc>
      </w:tr>
      <w:tr w:rsidR="0040788F" w14:paraId="40594E7A" w14:textId="77777777">
        <w:trPr>
          <w:trHeight w:val="369"/>
          <w:jc w:val="center"/>
        </w:trPr>
        <w:tc>
          <w:tcPr>
            <w:tcW w:w="1276" w:type="dxa"/>
            <w:vAlign w:val="center"/>
          </w:tcPr>
          <w:p w14:paraId="0423F752" w14:textId="77777777" w:rsidR="0040788F" w:rsidRDefault="00B13EA5">
            <w:pPr>
              <w:pStyle w:val="1"/>
            </w:pPr>
            <w:r>
              <w:t>绩效目标</w:t>
            </w:r>
          </w:p>
        </w:tc>
        <w:tc>
          <w:tcPr>
            <w:tcW w:w="8617" w:type="dxa"/>
            <w:gridSpan w:val="6"/>
            <w:vAlign w:val="center"/>
          </w:tcPr>
          <w:p w14:paraId="72D3BF28" w14:textId="77777777" w:rsidR="0040788F" w:rsidRDefault="00B13EA5">
            <w:pPr>
              <w:pStyle w:val="2"/>
            </w:pPr>
            <w:r>
              <w:t>1.全面提升教育教学硬件设施，优化学生在校学习环境。</w:t>
            </w:r>
          </w:p>
        </w:tc>
      </w:tr>
    </w:tbl>
    <w:p w14:paraId="3D247C5B"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2FF08377" w14:textId="77777777">
        <w:trPr>
          <w:trHeight w:val="397"/>
          <w:tblHeader/>
          <w:jc w:val="center"/>
        </w:trPr>
        <w:tc>
          <w:tcPr>
            <w:tcW w:w="1276" w:type="dxa"/>
            <w:vAlign w:val="center"/>
          </w:tcPr>
          <w:p w14:paraId="3BC38753" w14:textId="77777777" w:rsidR="0040788F" w:rsidRDefault="00B13EA5">
            <w:pPr>
              <w:pStyle w:val="1"/>
            </w:pPr>
            <w:r>
              <w:t>一级指标</w:t>
            </w:r>
          </w:p>
        </w:tc>
        <w:tc>
          <w:tcPr>
            <w:tcW w:w="1276" w:type="dxa"/>
            <w:vAlign w:val="center"/>
          </w:tcPr>
          <w:p w14:paraId="572B53F1" w14:textId="77777777" w:rsidR="0040788F" w:rsidRDefault="00B13EA5">
            <w:pPr>
              <w:pStyle w:val="1"/>
            </w:pPr>
            <w:r>
              <w:t>二级指标</w:t>
            </w:r>
          </w:p>
        </w:tc>
        <w:tc>
          <w:tcPr>
            <w:tcW w:w="1332" w:type="dxa"/>
            <w:vAlign w:val="center"/>
          </w:tcPr>
          <w:p w14:paraId="344027C2" w14:textId="77777777" w:rsidR="0040788F" w:rsidRDefault="00B13EA5">
            <w:pPr>
              <w:pStyle w:val="1"/>
            </w:pPr>
            <w:r>
              <w:t>三级指标</w:t>
            </w:r>
          </w:p>
        </w:tc>
        <w:tc>
          <w:tcPr>
            <w:tcW w:w="2891" w:type="dxa"/>
            <w:vAlign w:val="center"/>
          </w:tcPr>
          <w:p w14:paraId="1C4203D6" w14:textId="77777777" w:rsidR="0040788F" w:rsidRDefault="00B13EA5">
            <w:pPr>
              <w:pStyle w:val="1"/>
            </w:pPr>
            <w:r>
              <w:t>绩效指标描述</w:t>
            </w:r>
          </w:p>
        </w:tc>
        <w:tc>
          <w:tcPr>
            <w:tcW w:w="1276" w:type="dxa"/>
            <w:vAlign w:val="center"/>
          </w:tcPr>
          <w:p w14:paraId="2B99F1B9" w14:textId="77777777" w:rsidR="0040788F" w:rsidRDefault="00B13EA5">
            <w:pPr>
              <w:pStyle w:val="1"/>
            </w:pPr>
            <w:r>
              <w:t>指标值</w:t>
            </w:r>
          </w:p>
        </w:tc>
        <w:tc>
          <w:tcPr>
            <w:tcW w:w="1843" w:type="dxa"/>
            <w:vAlign w:val="center"/>
          </w:tcPr>
          <w:p w14:paraId="4BDB1CE6" w14:textId="77777777" w:rsidR="0040788F" w:rsidRDefault="00B13EA5">
            <w:pPr>
              <w:pStyle w:val="1"/>
            </w:pPr>
            <w:r>
              <w:t>指标值确定依据</w:t>
            </w:r>
          </w:p>
        </w:tc>
      </w:tr>
      <w:tr w:rsidR="0040788F" w14:paraId="221EA8AB" w14:textId="77777777">
        <w:trPr>
          <w:trHeight w:val="369"/>
          <w:jc w:val="center"/>
        </w:trPr>
        <w:tc>
          <w:tcPr>
            <w:tcW w:w="1276" w:type="dxa"/>
            <w:vMerge w:val="restart"/>
            <w:vAlign w:val="center"/>
          </w:tcPr>
          <w:p w14:paraId="38F032E3" w14:textId="77777777" w:rsidR="0040788F" w:rsidRDefault="00B13EA5">
            <w:pPr>
              <w:pStyle w:val="3"/>
            </w:pPr>
            <w:r>
              <w:t>产出指标</w:t>
            </w:r>
          </w:p>
        </w:tc>
        <w:tc>
          <w:tcPr>
            <w:tcW w:w="1276" w:type="dxa"/>
            <w:vAlign w:val="center"/>
          </w:tcPr>
          <w:p w14:paraId="71DD1351" w14:textId="77777777" w:rsidR="0040788F" w:rsidRDefault="00B13EA5">
            <w:pPr>
              <w:pStyle w:val="2"/>
            </w:pPr>
            <w:r>
              <w:t>数量指标</w:t>
            </w:r>
          </w:p>
        </w:tc>
        <w:tc>
          <w:tcPr>
            <w:tcW w:w="1332" w:type="dxa"/>
            <w:vAlign w:val="center"/>
          </w:tcPr>
          <w:p w14:paraId="493AF6FF" w14:textId="77777777" w:rsidR="0040788F" w:rsidRDefault="00B13EA5">
            <w:pPr>
              <w:pStyle w:val="2"/>
            </w:pPr>
            <w:r>
              <w:t>建设工程面积</w:t>
            </w:r>
          </w:p>
        </w:tc>
        <w:tc>
          <w:tcPr>
            <w:tcW w:w="2891" w:type="dxa"/>
            <w:vAlign w:val="center"/>
          </w:tcPr>
          <w:p w14:paraId="7622761E" w14:textId="77777777" w:rsidR="0040788F" w:rsidRDefault="00B13EA5">
            <w:pPr>
              <w:pStyle w:val="2"/>
            </w:pPr>
            <w:r>
              <w:t>新建附属工程的建筑面积</w:t>
            </w:r>
          </w:p>
        </w:tc>
        <w:tc>
          <w:tcPr>
            <w:tcW w:w="1276" w:type="dxa"/>
            <w:vAlign w:val="center"/>
          </w:tcPr>
          <w:p w14:paraId="231A42CE" w14:textId="77777777" w:rsidR="0040788F" w:rsidRDefault="00B13EA5">
            <w:pPr>
              <w:pStyle w:val="2"/>
            </w:pPr>
            <w:r>
              <w:t>≥2100平方米</w:t>
            </w:r>
          </w:p>
        </w:tc>
        <w:tc>
          <w:tcPr>
            <w:tcW w:w="1843" w:type="dxa"/>
            <w:vAlign w:val="center"/>
          </w:tcPr>
          <w:p w14:paraId="41818D83" w14:textId="77777777" w:rsidR="0040788F" w:rsidRDefault="00B13EA5">
            <w:pPr>
              <w:pStyle w:val="2"/>
            </w:pPr>
            <w:r>
              <w:t>《永清县发展和改革局关于下达永清县韩村镇中心校陈各庄小学教学楼及附属工程投资计划的通知》（永发改投资【2020】73号）</w:t>
            </w:r>
          </w:p>
        </w:tc>
      </w:tr>
      <w:tr w:rsidR="0040788F" w14:paraId="6FD22FB4" w14:textId="77777777">
        <w:trPr>
          <w:trHeight w:val="369"/>
          <w:jc w:val="center"/>
        </w:trPr>
        <w:tc>
          <w:tcPr>
            <w:tcW w:w="1276" w:type="dxa"/>
            <w:vMerge/>
            <w:vAlign w:val="center"/>
          </w:tcPr>
          <w:p w14:paraId="0D3965F1" w14:textId="77777777" w:rsidR="0040788F" w:rsidRDefault="0040788F"/>
        </w:tc>
        <w:tc>
          <w:tcPr>
            <w:tcW w:w="1276" w:type="dxa"/>
            <w:vAlign w:val="center"/>
          </w:tcPr>
          <w:p w14:paraId="6E087C68" w14:textId="77777777" w:rsidR="0040788F" w:rsidRDefault="00B13EA5">
            <w:pPr>
              <w:pStyle w:val="2"/>
            </w:pPr>
            <w:r>
              <w:t>质量指标</w:t>
            </w:r>
          </w:p>
        </w:tc>
        <w:tc>
          <w:tcPr>
            <w:tcW w:w="1332" w:type="dxa"/>
            <w:vAlign w:val="center"/>
          </w:tcPr>
          <w:p w14:paraId="569981EA" w14:textId="77777777" w:rsidR="0040788F" w:rsidRDefault="00B13EA5">
            <w:pPr>
              <w:pStyle w:val="2"/>
            </w:pPr>
            <w:r>
              <w:t>工程验收合格率</w:t>
            </w:r>
          </w:p>
        </w:tc>
        <w:tc>
          <w:tcPr>
            <w:tcW w:w="2891" w:type="dxa"/>
            <w:vAlign w:val="center"/>
          </w:tcPr>
          <w:p w14:paraId="5A19C9A5" w14:textId="77777777" w:rsidR="0040788F" w:rsidRDefault="00B13EA5">
            <w:pPr>
              <w:pStyle w:val="2"/>
            </w:pPr>
            <w:r>
              <w:t>新建附属工程是否完成验收</w:t>
            </w:r>
          </w:p>
        </w:tc>
        <w:tc>
          <w:tcPr>
            <w:tcW w:w="1276" w:type="dxa"/>
            <w:vAlign w:val="center"/>
          </w:tcPr>
          <w:p w14:paraId="2A599E67" w14:textId="77777777" w:rsidR="0040788F" w:rsidRDefault="00B13EA5">
            <w:pPr>
              <w:pStyle w:val="2"/>
            </w:pPr>
            <w:r>
              <w:t>100百分比</w:t>
            </w:r>
          </w:p>
        </w:tc>
        <w:tc>
          <w:tcPr>
            <w:tcW w:w="1843" w:type="dxa"/>
            <w:vAlign w:val="center"/>
          </w:tcPr>
          <w:p w14:paraId="4B1E98A1" w14:textId="77777777" w:rsidR="0040788F" w:rsidRDefault="00B13EA5">
            <w:pPr>
              <w:pStyle w:val="2"/>
            </w:pPr>
            <w:r>
              <w:t>验收报告</w:t>
            </w:r>
          </w:p>
        </w:tc>
      </w:tr>
      <w:tr w:rsidR="0040788F" w14:paraId="10E50078" w14:textId="77777777">
        <w:trPr>
          <w:trHeight w:val="369"/>
          <w:jc w:val="center"/>
        </w:trPr>
        <w:tc>
          <w:tcPr>
            <w:tcW w:w="1276" w:type="dxa"/>
            <w:vMerge/>
            <w:vAlign w:val="center"/>
          </w:tcPr>
          <w:p w14:paraId="6D7CF6B6" w14:textId="77777777" w:rsidR="0040788F" w:rsidRDefault="0040788F"/>
        </w:tc>
        <w:tc>
          <w:tcPr>
            <w:tcW w:w="1276" w:type="dxa"/>
            <w:vAlign w:val="center"/>
          </w:tcPr>
          <w:p w14:paraId="6E119ABA" w14:textId="77777777" w:rsidR="0040788F" w:rsidRDefault="00B13EA5">
            <w:pPr>
              <w:pStyle w:val="2"/>
            </w:pPr>
            <w:r>
              <w:t>时效指标</w:t>
            </w:r>
          </w:p>
        </w:tc>
        <w:tc>
          <w:tcPr>
            <w:tcW w:w="1332" w:type="dxa"/>
            <w:vAlign w:val="center"/>
          </w:tcPr>
          <w:p w14:paraId="3469C017" w14:textId="77777777" w:rsidR="0040788F" w:rsidRDefault="00B13EA5">
            <w:pPr>
              <w:pStyle w:val="2"/>
            </w:pPr>
            <w:r>
              <w:t>工程完工及时</w:t>
            </w:r>
          </w:p>
        </w:tc>
        <w:tc>
          <w:tcPr>
            <w:tcW w:w="2891" w:type="dxa"/>
            <w:vAlign w:val="center"/>
          </w:tcPr>
          <w:p w14:paraId="57FB0932" w14:textId="77777777" w:rsidR="0040788F" w:rsidRDefault="00B13EA5">
            <w:pPr>
              <w:pStyle w:val="2"/>
            </w:pPr>
            <w:r>
              <w:t>新建附属工程是否及时完工</w:t>
            </w:r>
          </w:p>
        </w:tc>
        <w:tc>
          <w:tcPr>
            <w:tcW w:w="1276" w:type="dxa"/>
            <w:vAlign w:val="center"/>
          </w:tcPr>
          <w:p w14:paraId="549CB102" w14:textId="77777777" w:rsidR="0040788F" w:rsidRDefault="00B13EA5">
            <w:pPr>
              <w:pStyle w:val="2"/>
            </w:pPr>
            <w:r>
              <w:t>及时</w:t>
            </w:r>
          </w:p>
        </w:tc>
        <w:tc>
          <w:tcPr>
            <w:tcW w:w="1843" w:type="dxa"/>
            <w:vAlign w:val="center"/>
          </w:tcPr>
          <w:p w14:paraId="1A3F7E82" w14:textId="77777777" w:rsidR="0040788F" w:rsidRDefault="00B13EA5">
            <w:pPr>
              <w:pStyle w:val="2"/>
            </w:pPr>
            <w:r>
              <w:t>工作计划</w:t>
            </w:r>
          </w:p>
        </w:tc>
      </w:tr>
      <w:tr w:rsidR="0040788F" w14:paraId="1ADBB8F9" w14:textId="77777777">
        <w:trPr>
          <w:trHeight w:val="369"/>
          <w:jc w:val="center"/>
        </w:trPr>
        <w:tc>
          <w:tcPr>
            <w:tcW w:w="1276" w:type="dxa"/>
            <w:vMerge/>
            <w:vAlign w:val="center"/>
          </w:tcPr>
          <w:p w14:paraId="3C4FBAC2" w14:textId="77777777" w:rsidR="0040788F" w:rsidRDefault="0040788F"/>
        </w:tc>
        <w:tc>
          <w:tcPr>
            <w:tcW w:w="1276" w:type="dxa"/>
            <w:vAlign w:val="center"/>
          </w:tcPr>
          <w:p w14:paraId="59BC8309" w14:textId="77777777" w:rsidR="0040788F" w:rsidRDefault="00B13EA5">
            <w:pPr>
              <w:pStyle w:val="2"/>
            </w:pPr>
            <w:r>
              <w:t>成本指标</w:t>
            </w:r>
          </w:p>
        </w:tc>
        <w:tc>
          <w:tcPr>
            <w:tcW w:w="1332" w:type="dxa"/>
            <w:vAlign w:val="center"/>
          </w:tcPr>
          <w:p w14:paraId="2FFBD2F4" w14:textId="77777777" w:rsidR="0040788F" w:rsidRDefault="00B13EA5">
            <w:pPr>
              <w:pStyle w:val="2"/>
            </w:pPr>
            <w:r>
              <w:t>新建工程总成本</w:t>
            </w:r>
          </w:p>
        </w:tc>
        <w:tc>
          <w:tcPr>
            <w:tcW w:w="2891" w:type="dxa"/>
            <w:vAlign w:val="center"/>
          </w:tcPr>
          <w:p w14:paraId="6AD89695" w14:textId="77777777" w:rsidR="0040788F" w:rsidRDefault="00B13EA5">
            <w:pPr>
              <w:pStyle w:val="2"/>
            </w:pPr>
            <w:r>
              <w:t>附属工程资金61.76万元</w:t>
            </w:r>
          </w:p>
        </w:tc>
        <w:tc>
          <w:tcPr>
            <w:tcW w:w="1276" w:type="dxa"/>
            <w:vAlign w:val="center"/>
          </w:tcPr>
          <w:p w14:paraId="1215B7F6" w14:textId="77777777" w:rsidR="0040788F" w:rsidRDefault="00B13EA5">
            <w:pPr>
              <w:pStyle w:val="2"/>
            </w:pPr>
            <w:r>
              <w:t>≤61.76万元</w:t>
            </w:r>
          </w:p>
        </w:tc>
        <w:tc>
          <w:tcPr>
            <w:tcW w:w="1843" w:type="dxa"/>
            <w:vAlign w:val="center"/>
          </w:tcPr>
          <w:p w14:paraId="663F0625" w14:textId="77777777" w:rsidR="0040788F" w:rsidRDefault="00B13EA5">
            <w:pPr>
              <w:pStyle w:val="2"/>
            </w:pPr>
            <w:r>
              <w:t>预算文本</w:t>
            </w:r>
          </w:p>
        </w:tc>
      </w:tr>
      <w:tr w:rsidR="0040788F" w14:paraId="7B7F8ED5" w14:textId="77777777">
        <w:trPr>
          <w:trHeight w:val="369"/>
          <w:jc w:val="center"/>
        </w:trPr>
        <w:tc>
          <w:tcPr>
            <w:tcW w:w="1276" w:type="dxa"/>
            <w:vMerge w:val="restart"/>
            <w:vAlign w:val="center"/>
          </w:tcPr>
          <w:p w14:paraId="7A53E1C6" w14:textId="77777777" w:rsidR="0040788F" w:rsidRDefault="00B13EA5">
            <w:pPr>
              <w:pStyle w:val="3"/>
            </w:pPr>
            <w:r>
              <w:t>效益指标</w:t>
            </w:r>
          </w:p>
        </w:tc>
        <w:tc>
          <w:tcPr>
            <w:tcW w:w="1276" w:type="dxa"/>
            <w:vAlign w:val="center"/>
          </w:tcPr>
          <w:p w14:paraId="7F096768" w14:textId="77777777" w:rsidR="0040788F" w:rsidRDefault="00B13EA5">
            <w:pPr>
              <w:pStyle w:val="2"/>
            </w:pPr>
            <w:r>
              <w:t>社会效益指标</w:t>
            </w:r>
          </w:p>
        </w:tc>
        <w:tc>
          <w:tcPr>
            <w:tcW w:w="1332" w:type="dxa"/>
            <w:vAlign w:val="center"/>
          </w:tcPr>
          <w:p w14:paraId="26D0F200" w14:textId="77777777" w:rsidR="0040788F" w:rsidRDefault="00B13EA5">
            <w:pPr>
              <w:pStyle w:val="2"/>
            </w:pPr>
            <w:r>
              <w:t>隐患消除情况</w:t>
            </w:r>
          </w:p>
        </w:tc>
        <w:tc>
          <w:tcPr>
            <w:tcW w:w="2891" w:type="dxa"/>
            <w:vAlign w:val="center"/>
          </w:tcPr>
          <w:p w14:paraId="38E0AF29" w14:textId="77777777" w:rsidR="0040788F" w:rsidRDefault="00B13EA5">
            <w:pPr>
              <w:pStyle w:val="2"/>
            </w:pPr>
            <w:r>
              <w:t>通过附属工程的建设，提升校园环境</w:t>
            </w:r>
          </w:p>
        </w:tc>
        <w:tc>
          <w:tcPr>
            <w:tcW w:w="1276" w:type="dxa"/>
            <w:vAlign w:val="center"/>
          </w:tcPr>
          <w:p w14:paraId="1EAC8479" w14:textId="77777777" w:rsidR="0040788F" w:rsidRDefault="00B13EA5">
            <w:pPr>
              <w:pStyle w:val="2"/>
            </w:pPr>
            <w:r>
              <w:t>提升</w:t>
            </w:r>
          </w:p>
        </w:tc>
        <w:tc>
          <w:tcPr>
            <w:tcW w:w="1843" w:type="dxa"/>
            <w:vAlign w:val="center"/>
          </w:tcPr>
          <w:p w14:paraId="5B62E1DC" w14:textId="77777777" w:rsidR="0040788F" w:rsidRDefault="00B13EA5">
            <w:pPr>
              <w:pStyle w:val="2"/>
            </w:pPr>
            <w:r>
              <w:t>工作计划</w:t>
            </w:r>
          </w:p>
        </w:tc>
      </w:tr>
      <w:tr w:rsidR="0040788F" w14:paraId="086B003C" w14:textId="77777777">
        <w:trPr>
          <w:trHeight w:val="369"/>
          <w:jc w:val="center"/>
        </w:trPr>
        <w:tc>
          <w:tcPr>
            <w:tcW w:w="1276" w:type="dxa"/>
            <w:vMerge/>
            <w:vAlign w:val="center"/>
          </w:tcPr>
          <w:p w14:paraId="67978061" w14:textId="77777777" w:rsidR="0040788F" w:rsidRDefault="0040788F"/>
        </w:tc>
        <w:tc>
          <w:tcPr>
            <w:tcW w:w="1276" w:type="dxa"/>
            <w:vAlign w:val="center"/>
          </w:tcPr>
          <w:p w14:paraId="3A2504F2" w14:textId="77777777" w:rsidR="0040788F" w:rsidRDefault="00B13EA5">
            <w:pPr>
              <w:pStyle w:val="2"/>
            </w:pPr>
            <w:r>
              <w:t>可持续影响指标</w:t>
            </w:r>
          </w:p>
        </w:tc>
        <w:tc>
          <w:tcPr>
            <w:tcW w:w="1332" w:type="dxa"/>
            <w:vAlign w:val="center"/>
          </w:tcPr>
          <w:p w14:paraId="393B8D7C" w14:textId="77777777" w:rsidR="0040788F" w:rsidRDefault="00B13EA5">
            <w:pPr>
              <w:pStyle w:val="2"/>
            </w:pPr>
            <w:r>
              <w:t>长效机制健全性</w:t>
            </w:r>
          </w:p>
        </w:tc>
        <w:tc>
          <w:tcPr>
            <w:tcW w:w="2891" w:type="dxa"/>
            <w:vAlign w:val="center"/>
          </w:tcPr>
          <w:p w14:paraId="3CAF9228" w14:textId="77777777" w:rsidR="0040788F" w:rsidRDefault="00B13EA5">
            <w:pPr>
              <w:pStyle w:val="2"/>
            </w:pPr>
            <w:r>
              <w:t>反映项目长效机制是否健全</w:t>
            </w:r>
          </w:p>
        </w:tc>
        <w:tc>
          <w:tcPr>
            <w:tcW w:w="1276" w:type="dxa"/>
            <w:vAlign w:val="center"/>
          </w:tcPr>
          <w:p w14:paraId="3686E6A4" w14:textId="77777777" w:rsidR="0040788F" w:rsidRDefault="00B13EA5">
            <w:pPr>
              <w:pStyle w:val="2"/>
            </w:pPr>
            <w:r>
              <w:t>可持续</w:t>
            </w:r>
          </w:p>
        </w:tc>
        <w:tc>
          <w:tcPr>
            <w:tcW w:w="1843" w:type="dxa"/>
            <w:vAlign w:val="center"/>
          </w:tcPr>
          <w:p w14:paraId="704B00CF" w14:textId="77777777" w:rsidR="0040788F" w:rsidRDefault="00B13EA5">
            <w:pPr>
              <w:pStyle w:val="2"/>
            </w:pPr>
            <w:r>
              <w:t>工作计划</w:t>
            </w:r>
          </w:p>
        </w:tc>
      </w:tr>
      <w:tr w:rsidR="0040788F" w14:paraId="7ED24C77" w14:textId="77777777">
        <w:trPr>
          <w:trHeight w:val="369"/>
          <w:jc w:val="center"/>
        </w:trPr>
        <w:tc>
          <w:tcPr>
            <w:tcW w:w="1276" w:type="dxa"/>
            <w:vAlign w:val="center"/>
          </w:tcPr>
          <w:p w14:paraId="0BF4BB2B" w14:textId="77777777" w:rsidR="0040788F" w:rsidRDefault="00B13EA5">
            <w:pPr>
              <w:pStyle w:val="3"/>
            </w:pPr>
            <w:r>
              <w:t>满意度指标</w:t>
            </w:r>
          </w:p>
        </w:tc>
        <w:tc>
          <w:tcPr>
            <w:tcW w:w="1276" w:type="dxa"/>
            <w:vAlign w:val="center"/>
          </w:tcPr>
          <w:p w14:paraId="46BD0B08" w14:textId="77777777" w:rsidR="0040788F" w:rsidRDefault="00B13EA5">
            <w:pPr>
              <w:pStyle w:val="2"/>
            </w:pPr>
            <w:r>
              <w:t>服务对象满意度指标</w:t>
            </w:r>
          </w:p>
        </w:tc>
        <w:tc>
          <w:tcPr>
            <w:tcW w:w="1332" w:type="dxa"/>
            <w:vAlign w:val="center"/>
          </w:tcPr>
          <w:p w14:paraId="5D5D0467" w14:textId="77777777" w:rsidR="0040788F" w:rsidRDefault="00B13EA5">
            <w:pPr>
              <w:pStyle w:val="2"/>
            </w:pPr>
            <w:r>
              <w:t>在校师生满意度</w:t>
            </w:r>
          </w:p>
        </w:tc>
        <w:tc>
          <w:tcPr>
            <w:tcW w:w="2891" w:type="dxa"/>
            <w:vAlign w:val="center"/>
          </w:tcPr>
          <w:p w14:paraId="547EBCBB" w14:textId="77777777" w:rsidR="0040788F" w:rsidRDefault="00B13EA5">
            <w:pPr>
              <w:pStyle w:val="2"/>
            </w:pPr>
            <w:r>
              <w:t>在校师生对项目实施是否满意</w:t>
            </w:r>
          </w:p>
        </w:tc>
        <w:tc>
          <w:tcPr>
            <w:tcW w:w="1276" w:type="dxa"/>
            <w:vAlign w:val="center"/>
          </w:tcPr>
          <w:p w14:paraId="1D1B3F8E" w14:textId="77777777" w:rsidR="0040788F" w:rsidRDefault="00B13EA5">
            <w:pPr>
              <w:pStyle w:val="2"/>
            </w:pPr>
            <w:r>
              <w:t>≥90百分比</w:t>
            </w:r>
          </w:p>
        </w:tc>
        <w:tc>
          <w:tcPr>
            <w:tcW w:w="1843" w:type="dxa"/>
            <w:vAlign w:val="center"/>
          </w:tcPr>
          <w:p w14:paraId="3961FA76" w14:textId="77777777" w:rsidR="0040788F" w:rsidRDefault="00B13EA5">
            <w:pPr>
              <w:pStyle w:val="2"/>
            </w:pPr>
            <w:r>
              <w:t>满意度调查问卷或电话回访</w:t>
            </w:r>
          </w:p>
        </w:tc>
      </w:tr>
    </w:tbl>
    <w:p w14:paraId="64CC7BFF" w14:textId="77777777" w:rsidR="0040788F" w:rsidRDefault="0040788F">
      <w:pPr>
        <w:sectPr w:rsidR="0040788F">
          <w:pgSz w:w="11900" w:h="16840"/>
          <w:pgMar w:top="1984" w:right="1304" w:bottom="1134" w:left="1304" w:header="720" w:footer="720" w:gutter="0"/>
          <w:cols w:space="720"/>
        </w:sectPr>
      </w:pPr>
    </w:p>
    <w:p w14:paraId="13BDCEC4" w14:textId="77777777" w:rsidR="0040788F" w:rsidRDefault="0040788F">
      <w:pPr>
        <w:jc w:val="center"/>
      </w:pPr>
    </w:p>
    <w:p w14:paraId="73B1E29B" w14:textId="77777777" w:rsidR="0040788F" w:rsidRDefault="00B13EA5">
      <w:pPr>
        <w:ind w:firstLine="560"/>
        <w:outlineLvl w:val="3"/>
      </w:pPr>
      <w:bookmarkStart w:id="10" w:name="_Toc_4_4_0000000303"/>
      <w:r>
        <w:rPr>
          <w:rFonts w:ascii="方正仿宋_GBK" w:eastAsia="方正仿宋_GBK" w:hAnsi="方正仿宋_GBK" w:cs="方正仿宋_GBK" w:hint="eastAsia"/>
          <w:color w:val="000000"/>
          <w:sz w:val="28"/>
        </w:rPr>
        <w:t>1</w:t>
      </w:r>
      <w:r>
        <w:rPr>
          <w:rFonts w:ascii="方正仿宋_GBK" w:eastAsia="方正仿宋_GBK" w:hAnsi="方正仿宋_GBK" w:cs="方正仿宋_GBK"/>
          <w:color w:val="000000"/>
          <w:sz w:val="28"/>
        </w:rPr>
        <w:t>0.养马庄</w:t>
      </w:r>
      <w:proofErr w:type="gramStart"/>
      <w:r>
        <w:rPr>
          <w:rFonts w:ascii="方正仿宋_GBK" w:eastAsia="方正仿宋_GBK" w:hAnsi="方正仿宋_GBK" w:cs="方正仿宋_GBK"/>
          <w:color w:val="000000"/>
          <w:sz w:val="28"/>
        </w:rPr>
        <w:t>乡东羊八</w:t>
      </w:r>
      <w:proofErr w:type="gramEnd"/>
      <w:r>
        <w:rPr>
          <w:rFonts w:ascii="方正仿宋_GBK" w:eastAsia="方正仿宋_GBK" w:hAnsi="方正仿宋_GBK" w:cs="方正仿宋_GBK"/>
          <w:color w:val="000000"/>
          <w:sz w:val="28"/>
        </w:rPr>
        <w:t>庄小学附属工程项目绩效目标表</w:t>
      </w:r>
      <w:bookmarkEnd w:id="10"/>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7AB63671"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0A4F575D"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20D7326D" w14:textId="77777777" w:rsidR="0040788F" w:rsidRDefault="00B13EA5">
            <w:pPr>
              <w:pStyle w:val="4"/>
            </w:pPr>
            <w:r>
              <w:t>单位：元</w:t>
            </w:r>
          </w:p>
        </w:tc>
      </w:tr>
      <w:tr w:rsidR="0040788F" w14:paraId="0CBB4497" w14:textId="77777777">
        <w:trPr>
          <w:trHeight w:val="369"/>
          <w:jc w:val="center"/>
        </w:trPr>
        <w:tc>
          <w:tcPr>
            <w:tcW w:w="1276" w:type="dxa"/>
            <w:vAlign w:val="center"/>
          </w:tcPr>
          <w:p w14:paraId="3B538BC1" w14:textId="77777777" w:rsidR="0040788F" w:rsidRDefault="00B13EA5">
            <w:pPr>
              <w:pStyle w:val="1"/>
            </w:pPr>
            <w:r>
              <w:t>项目编码</w:t>
            </w:r>
          </w:p>
        </w:tc>
        <w:tc>
          <w:tcPr>
            <w:tcW w:w="2608" w:type="dxa"/>
            <w:gridSpan w:val="2"/>
            <w:vAlign w:val="center"/>
          </w:tcPr>
          <w:p w14:paraId="0F254AF3" w14:textId="77777777" w:rsidR="0040788F" w:rsidRDefault="00B13EA5">
            <w:pPr>
              <w:pStyle w:val="2"/>
            </w:pPr>
            <w:r>
              <w:t>13102322P005893100016</w:t>
            </w:r>
          </w:p>
        </w:tc>
        <w:tc>
          <w:tcPr>
            <w:tcW w:w="1587" w:type="dxa"/>
            <w:vAlign w:val="center"/>
          </w:tcPr>
          <w:p w14:paraId="24B90BF8" w14:textId="77777777" w:rsidR="0040788F" w:rsidRDefault="00B13EA5">
            <w:pPr>
              <w:pStyle w:val="1"/>
            </w:pPr>
            <w:r>
              <w:t>项目名称</w:t>
            </w:r>
          </w:p>
        </w:tc>
        <w:tc>
          <w:tcPr>
            <w:tcW w:w="4422" w:type="dxa"/>
            <w:gridSpan w:val="3"/>
            <w:vAlign w:val="center"/>
          </w:tcPr>
          <w:p w14:paraId="6A0CEBB4" w14:textId="77777777" w:rsidR="0040788F" w:rsidRDefault="00B13EA5">
            <w:pPr>
              <w:pStyle w:val="2"/>
            </w:pPr>
            <w:r>
              <w:t>养马庄乡东羊八庄小学附属工程项目</w:t>
            </w:r>
          </w:p>
        </w:tc>
      </w:tr>
      <w:tr w:rsidR="0040788F" w14:paraId="4E920FFF" w14:textId="77777777">
        <w:trPr>
          <w:trHeight w:val="369"/>
          <w:jc w:val="center"/>
        </w:trPr>
        <w:tc>
          <w:tcPr>
            <w:tcW w:w="1276" w:type="dxa"/>
            <w:vMerge w:val="restart"/>
            <w:vAlign w:val="center"/>
          </w:tcPr>
          <w:p w14:paraId="0743136D" w14:textId="77777777" w:rsidR="0040788F" w:rsidRDefault="00B13EA5">
            <w:pPr>
              <w:pStyle w:val="1"/>
            </w:pPr>
            <w:r>
              <w:t>预算规模及资金用途</w:t>
            </w:r>
          </w:p>
        </w:tc>
        <w:tc>
          <w:tcPr>
            <w:tcW w:w="1276" w:type="dxa"/>
            <w:vAlign w:val="center"/>
          </w:tcPr>
          <w:p w14:paraId="334CE369" w14:textId="77777777" w:rsidR="0040788F" w:rsidRDefault="00B13EA5">
            <w:pPr>
              <w:pStyle w:val="1"/>
            </w:pPr>
            <w:r>
              <w:t>预算数</w:t>
            </w:r>
          </w:p>
        </w:tc>
        <w:tc>
          <w:tcPr>
            <w:tcW w:w="1332" w:type="dxa"/>
            <w:vAlign w:val="center"/>
          </w:tcPr>
          <w:p w14:paraId="27BD106F" w14:textId="77777777" w:rsidR="0040788F" w:rsidRDefault="00B13EA5">
            <w:pPr>
              <w:pStyle w:val="2"/>
            </w:pPr>
            <w:r>
              <w:t>336500.00</w:t>
            </w:r>
          </w:p>
        </w:tc>
        <w:tc>
          <w:tcPr>
            <w:tcW w:w="1587" w:type="dxa"/>
            <w:vAlign w:val="center"/>
          </w:tcPr>
          <w:p w14:paraId="1B2C2B46" w14:textId="77777777" w:rsidR="0040788F" w:rsidRDefault="00B13EA5">
            <w:pPr>
              <w:pStyle w:val="1"/>
            </w:pPr>
            <w:r>
              <w:t>其中：财政    资金</w:t>
            </w:r>
          </w:p>
        </w:tc>
        <w:tc>
          <w:tcPr>
            <w:tcW w:w="1304" w:type="dxa"/>
            <w:vAlign w:val="center"/>
          </w:tcPr>
          <w:p w14:paraId="0884D1B5" w14:textId="77777777" w:rsidR="0040788F" w:rsidRDefault="00B13EA5">
            <w:pPr>
              <w:pStyle w:val="2"/>
            </w:pPr>
            <w:r>
              <w:t>336500.00</w:t>
            </w:r>
          </w:p>
        </w:tc>
        <w:tc>
          <w:tcPr>
            <w:tcW w:w="1276" w:type="dxa"/>
            <w:vAlign w:val="center"/>
          </w:tcPr>
          <w:p w14:paraId="6A6DC5D9" w14:textId="77777777" w:rsidR="0040788F" w:rsidRDefault="00B13EA5">
            <w:pPr>
              <w:pStyle w:val="1"/>
            </w:pPr>
            <w:r>
              <w:t>其他资金</w:t>
            </w:r>
          </w:p>
        </w:tc>
        <w:tc>
          <w:tcPr>
            <w:tcW w:w="1843" w:type="dxa"/>
            <w:vAlign w:val="center"/>
          </w:tcPr>
          <w:p w14:paraId="104BFF69" w14:textId="77777777" w:rsidR="0040788F" w:rsidRDefault="0040788F">
            <w:pPr>
              <w:pStyle w:val="2"/>
            </w:pPr>
          </w:p>
        </w:tc>
      </w:tr>
      <w:tr w:rsidR="0040788F" w14:paraId="5731D99C" w14:textId="77777777">
        <w:trPr>
          <w:trHeight w:val="369"/>
          <w:jc w:val="center"/>
        </w:trPr>
        <w:tc>
          <w:tcPr>
            <w:tcW w:w="1276" w:type="dxa"/>
            <w:vMerge/>
          </w:tcPr>
          <w:p w14:paraId="547C93F6" w14:textId="77777777" w:rsidR="0040788F" w:rsidRDefault="0040788F"/>
        </w:tc>
        <w:tc>
          <w:tcPr>
            <w:tcW w:w="8617" w:type="dxa"/>
            <w:gridSpan w:val="6"/>
            <w:vAlign w:val="center"/>
          </w:tcPr>
          <w:p w14:paraId="4A45148A" w14:textId="77777777" w:rsidR="0040788F" w:rsidRDefault="00B13EA5">
            <w:pPr>
              <w:pStyle w:val="2"/>
            </w:pPr>
            <w:r>
              <w:t>全面提升教育教学硬件设施，优化学生在校学习环境</w:t>
            </w:r>
          </w:p>
        </w:tc>
      </w:tr>
      <w:tr w:rsidR="0040788F" w14:paraId="0C411BCA" w14:textId="77777777">
        <w:trPr>
          <w:trHeight w:val="369"/>
          <w:jc w:val="center"/>
        </w:trPr>
        <w:tc>
          <w:tcPr>
            <w:tcW w:w="1276" w:type="dxa"/>
            <w:vMerge w:val="restart"/>
            <w:vAlign w:val="center"/>
          </w:tcPr>
          <w:p w14:paraId="2E760998" w14:textId="77777777" w:rsidR="0040788F" w:rsidRDefault="00B13EA5">
            <w:pPr>
              <w:pStyle w:val="1"/>
            </w:pPr>
            <w:r>
              <w:t>资金支出计划（%）</w:t>
            </w:r>
          </w:p>
        </w:tc>
        <w:tc>
          <w:tcPr>
            <w:tcW w:w="2608" w:type="dxa"/>
            <w:gridSpan w:val="2"/>
            <w:vAlign w:val="center"/>
          </w:tcPr>
          <w:p w14:paraId="015AD07C" w14:textId="77777777" w:rsidR="0040788F" w:rsidRDefault="00B13EA5">
            <w:pPr>
              <w:pStyle w:val="1"/>
            </w:pPr>
            <w:r>
              <w:t>3月底</w:t>
            </w:r>
          </w:p>
        </w:tc>
        <w:tc>
          <w:tcPr>
            <w:tcW w:w="1587" w:type="dxa"/>
            <w:vAlign w:val="center"/>
          </w:tcPr>
          <w:p w14:paraId="13FCC45F" w14:textId="77777777" w:rsidR="0040788F" w:rsidRDefault="00B13EA5">
            <w:pPr>
              <w:pStyle w:val="1"/>
            </w:pPr>
            <w:r>
              <w:t>6月底</w:t>
            </w:r>
          </w:p>
        </w:tc>
        <w:tc>
          <w:tcPr>
            <w:tcW w:w="1304" w:type="dxa"/>
            <w:vAlign w:val="center"/>
          </w:tcPr>
          <w:p w14:paraId="63062124" w14:textId="77777777" w:rsidR="0040788F" w:rsidRDefault="00B13EA5">
            <w:pPr>
              <w:pStyle w:val="1"/>
            </w:pPr>
            <w:r>
              <w:t>10月底</w:t>
            </w:r>
          </w:p>
        </w:tc>
        <w:tc>
          <w:tcPr>
            <w:tcW w:w="3118" w:type="dxa"/>
            <w:gridSpan w:val="2"/>
            <w:vAlign w:val="center"/>
          </w:tcPr>
          <w:p w14:paraId="7D3242FF" w14:textId="77777777" w:rsidR="0040788F" w:rsidRDefault="00B13EA5">
            <w:pPr>
              <w:pStyle w:val="1"/>
            </w:pPr>
            <w:r>
              <w:t>12月底</w:t>
            </w:r>
          </w:p>
        </w:tc>
      </w:tr>
      <w:tr w:rsidR="0040788F" w14:paraId="009817A8" w14:textId="77777777">
        <w:trPr>
          <w:trHeight w:val="369"/>
          <w:jc w:val="center"/>
        </w:trPr>
        <w:tc>
          <w:tcPr>
            <w:tcW w:w="1276" w:type="dxa"/>
            <w:vMerge/>
          </w:tcPr>
          <w:p w14:paraId="38D3BE45" w14:textId="77777777" w:rsidR="0040788F" w:rsidRDefault="0040788F"/>
        </w:tc>
        <w:tc>
          <w:tcPr>
            <w:tcW w:w="2608" w:type="dxa"/>
            <w:gridSpan w:val="2"/>
            <w:vAlign w:val="center"/>
          </w:tcPr>
          <w:p w14:paraId="2E372526" w14:textId="77777777" w:rsidR="0040788F" w:rsidRDefault="00B13EA5">
            <w:pPr>
              <w:pStyle w:val="3"/>
            </w:pPr>
            <w:r>
              <w:t>25%</w:t>
            </w:r>
          </w:p>
        </w:tc>
        <w:tc>
          <w:tcPr>
            <w:tcW w:w="1587" w:type="dxa"/>
            <w:vAlign w:val="center"/>
          </w:tcPr>
          <w:p w14:paraId="1498F29B" w14:textId="77777777" w:rsidR="0040788F" w:rsidRDefault="00B13EA5">
            <w:pPr>
              <w:pStyle w:val="3"/>
            </w:pPr>
            <w:r>
              <w:t>50%</w:t>
            </w:r>
          </w:p>
        </w:tc>
        <w:tc>
          <w:tcPr>
            <w:tcW w:w="1304" w:type="dxa"/>
            <w:vAlign w:val="center"/>
          </w:tcPr>
          <w:p w14:paraId="4A9FE8F1" w14:textId="77777777" w:rsidR="0040788F" w:rsidRDefault="00B13EA5">
            <w:pPr>
              <w:pStyle w:val="3"/>
            </w:pPr>
            <w:r>
              <w:t>75%</w:t>
            </w:r>
          </w:p>
        </w:tc>
        <w:tc>
          <w:tcPr>
            <w:tcW w:w="3118" w:type="dxa"/>
            <w:gridSpan w:val="2"/>
            <w:vAlign w:val="center"/>
          </w:tcPr>
          <w:p w14:paraId="73B84E13" w14:textId="77777777" w:rsidR="0040788F" w:rsidRDefault="00B13EA5">
            <w:pPr>
              <w:pStyle w:val="3"/>
            </w:pPr>
            <w:r>
              <w:t>100%</w:t>
            </w:r>
          </w:p>
        </w:tc>
      </w:tr>
      <w:tr w:rsidR="0040788F" w14:paraId="29730EE9" w14:textId="77777777">
        <w:trPr>
          <w:trHeight w:val="369"/>
          <w:jc w:val="center"/>
        </w:trPr>
        <w:tc>
          <w:tcPr>
            <w:tcW w:w="1276" w:type="dxa"/>
            <w:vAlign w:val="center"/>
          </w:tcPr>
          <w:p w14:paraId="65D0391B" w14:textId="77777777" w:rsidR="0040788F" w:rsidRDefault="00B13EA5">
            <w:pPr>
              <w:pStyle w:val="1"/>
            </w:pPr>
            <w:r>
              <w:t>绩效目标</w:t>
            </w:r>
          </w:p>
        </w:tc>
        <w:tc>
          <w:tcPr>
            <w:tcW w:w="8617" w:type="dxa"/>
            <w:gridSpan w:val="6"/>
            <w:vAlign w:val="center"/>
          </w:tcPr>
          <w:p w14:paraId="002BC00B" w14:textId="77777777" w:rsidR="0040788F" w:rsidRDefault="00B13EA5">
            <w:pPr>
              <w:pStyle w:val="2"/>
            </w:pPr>
            <w:r>
              <w:t>1.全面提升教育教学硬件设施，优化学生在校学习环境</w:t>
            </w:r>
          </w:p>
        </w:tc>
      </w:tr>
    </w:tbl>
    <w:p w14:paraId="3E0FBADE"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0D4F9543" w14:textId="77777777">
        <w:trPr>
          <w:trHeight w:val="397"/>
          <w:tblHeader/>
          <w:jc w:val="center"/>
        </w:trPr>
        <w:tc>
          <w:tcPr>
            <w:tcW w:w="1276" w:type="dxa"/>
            <w:vAlign w:val="center"/>
          </w:tcPr>
          <w:p w14:paraId="7C809DAD" w14:textId="77777777" w:rsidR="0040788F" w:rsidRDefault="00B13EA5">
            <w:pPr>
              <w:pStyle w:val="1"/>
            </w:pPr>
            <w:r>
              <w:t>一级指标</w:t>
            </w:r>
          </w:p>
        </w:tc>
        <w:tc>
          <w:tcPr>
            <w:tcW w:w="1276" w:type="dxa"/>
            <w:vAlign w:val="center"/>
          </w:tcPr>
          <w:p w14:paraId="6D2DFD8A" w14:textId="77777777" w:rsidR="0040788F" w:rsidRDefault="00B13EA5">
            <w:pPr>
              <w:pStyle w:val="1"/>
            </w:pPr>
            <w:r>
              <w:t>二级指标</w:t>
            </w:r>
          </w:p>
        </w:tc>
        <w:tc>
          <w:tcPr>
            <w:tcW w:w="1332" w:type="dxa"/>
            <w:vAlign w:val="center"/>
          </w:tcPr>
          <w:p w14:paraId="1864958A" w14:textId="77777777" w:rsidR="0040788F" w:rsidRDefault="00B13EA5">
            <w:pPr>
              <w:pStyle w:val="1"/>
            </w:pPr>
            <w:r>
              <w:t>三级指标</w:t>
            </w:r>
          </w:p>
        </w:tc>
        <w:tc>
          <w:tcPr>
            <w:tcW w:w="2891" w:type="dxa"/>
            <w:vAlign w:val="center"/>
          </w:tcPr>
          <w:p w14:paraId="65C99317" w14:textId="77777777" w:rsidR="0040788F" w:rsidRDefault="00B13EA5">
            <w:pPr>
              <w:pStyle w:val="1"/>
            </w:pPr>
            <w:r>
              <w:t>绩效指标描述</w:t>
            </w:r>
          </w:p>
        </w:tc>
        <w:tc>
          <w:tcPr>
            <w:tcW w:w="1276" w:type="dxa"/>
            <w:vAlign w:val="center"/>
          </w:tcPr>
          <w:p w14:paraId="011CCFE5" w14:textId="77777777" w:rsidR="0040788F" w:rsidRDefault="00B13EA5">
            <w:pPr>
              <w:pStyle w:val="1"/>
            </w:pPr>
            <w:r>
              <w:t>指标值</w:t>
            </w:r>
          </w:p>
        </w:tc>
        <w:tc>
          <w:tcPr>
            <w:tcW w:w="1843" w:type="dxa"/>
            <w:vAlign w:val="center"/>
          </w:tcPr>
          <w:p w14:paraId="4960454E" w14:textId="77777777" w:rsidR="0040788F" w:rsidRDefault="00B13EA5">
            <w:pPr>
              <w:pStyle w:val="1"/>
            </w:pPr>
            <w:r>
              <w:t>指标值确定依据</w:t>
            </w:r>
          </w:p>
        </w:tc>
      </w:tr>
      <w:tr w:rsidR="0040788F" w14:paraId="336B45CE" w14:textId="77777777">
        <w:trPr>
          <w:trHeight w:val="369"/>
          <w:jc w:val="center"/>
        </w:trPr>
        <w:tc>
          <w:tcPr>
            <w:tcW w:w="1276" w:type="dxa"/>
            <w:vMerge w:val="restart"/>
            <w:vAlign w:val="center"/>
          </w:tcPr>
          <w:p w14:paraId="411DD4B3" w14:textId="77777777" w:rsidR="0040788F" w:rsidRDefault="00B13EA5">
            <w:pPr>
              <w:pStyle w:val="3"/>
            </w:pPr>
            <w:r>
              <w:t>产出指标</w:t>
            </w:r>
          </w:p>
        </w:tc>
        <w:tc>
          <w:tcPr>
            <w:tcW w:w="1276" w:type="dxa"/>
            <w:vAlign w:val="center"/>
          </w:tcPr>
          <w:p w14:paraId="3075BB0F" w14:textId="77777777" w:rsidR="0040788F" w:rsidRDefault="00B13EA5">
            <w:pPr>
              <w:pStyle w:val="2"/>
            </w:pPr>
            <w:r>
              <w:t>数量指标</w:t>
            </w:r>
          </w:p>
        </w:tc>
        <w:tc>
          <w:tcPr>
            <w:tcW w:w="1332" w:type="dxa"/>
            <w:vAlign w:val="center"/>
          </w:tcPr>
          <w:p w14:paraId="2F95F4BC" w14:textId="77777777" w:rsidR="0040788F" w:rsidRDefault="00B13EA5">
            <w:pPr>
              <w:pStyle w:val="2"/>
            </w:pPr>
            <w:r>
              <w:t>建设工程面积</w:t>
            </w:r>
          </w:p>
        </w:tc>
        <w:tc>
          <w:tcPr>
            <w:tcW w:w="2891" w:type="dxa"/>
            <w:vAlign w:val="center"/>
          </w:tcPr>
          <w:p w14:paraId="26DA9250" w14:textId="77777777" w:rsidR="0040788F" w:rsidRDefault="00B13EA5">
            <w:pPr>
              <w:pStyle w:val="2"/>
            </w:pPr>
            <w:r>
              <w:t>新建附属工程的建筑面积</w:t>
            </w:r>
          </w:p>
        </w:tc>
        <w:tc>
          <w:tcPr>
            <w:tcW w:w="1276" w:type="dxa"/>
            <w:vAlign w:val="center"/>
          </w:tcPr>
          <w:p w14:paraId="2A2BBB84" w14:textId="77777777" w:rsidR="0040788F" w:rsidRDefault="00B13EA5">
            <w:pPr>
              <w:pStyle w:val="2"/>
            </w:pPr>
            <w:r>
              <w:t>≥800平方米</w:t>
            </w:r>
          </w:p>
        </w:tc>
        <w:tc>
          <w:tcPr>
            <w:tcW w:w="1843" w:type="dxa"/>
            <w:vAlign w:val="center"/>
          </w:tcPr>
          <w:p w14:paraId="6AC5701F" w14:textId="77777777" w:rsidR="0040788F" w:rsidRDefault="00B13EA5">
            <w:pPr>
              <w:pStyle w:val="2"/>
            </w:pPr>
            <w:r>
              <w:t>《永清县发展和改革局关于下达永清县韩村镇中心校陈各庄小学教学楼及附属工程投资计划的通知》（永发改投资【2020】73号）</w:t>
            </w:r>
          </w:p>
        </w:tc>
      </w:tr>
      <w:tr w:rsidR="0040788F" w14:paraId="6871F8B8" w14:textId="77777777">
        <w:trPr>
          <w:trHeight w:val="369"/>
          <w:jc w:val="center"/>
        </w:trPr>
        <w:tc>
          <w:tcPr>
            <w:tcW w:w="1276" w:type="dxa"/>
            <w:vMerge/>
            <w:vAlign w:val="center"/>
          </w:tcPr>
          <w:p w14:paraId="3561C315" w14:textId="77777777" w:rsidR="0040788F" w:rsidRDefault="0040788F"/>
        </w:tc>
        <w:tc>
          <w:tcPr>
            <w:tcW w:w="1276" w:type="dxa"/>
            <w:vAlign w:val="center"/>
          </w:tcPr>
          <w:p w14:paraId="0285CEE7" w14:textId="77777777" w:rsidR="0040788F" w:rsidRDefault="00B13EA5">
            <w:pPr>
              <w:pStyle w:val="2"/>
            </w:pPr>
            <w:r>
              <w:t>质量指标</w:t>
            </w:r>
          </w:p>
        </w:tc>
        <w:tc>
          <w:tcPr>
            <w:tcW w:w="1332" w:type="dxa"/>
            <w:vAlign w:val="center"/>
          </w:tcPr>
          <w:p w14:paraId="625F3853" w14:textId="77777777" w:rsidR="0040788F" w:rsidRDefault="00B13EA5">
            <w:pPr>
              <w:pStyle w:val="2"/>
            </w:pPr>
            <w:r>
              <w:t>工程验收合格率</w:t>
            </w:r>
          </w:p>
        </w:tc>
        <w:tc>
          <w:tcPr>
            <w:tcW w:w="2891" w:type="dxa"/>
            <w:vAlign w:val="center"/>
          </w:tcPr>
          <w:p w14:paraId="7A00C222" w14:textId="77777777" w:rsidR="0040788F" w:rsidRDefault="00B13EA5">
            <w:pPr>
              <w:pStyle w:val="2"/>
            </w:pPr>
            <w:r>
              <w:t>新建附属工程是否完成验收</w:t>
            </w:r>
          </w:p>
        </w:tc>
        <w:tc>
          <w:tcPr>
            <w:tcW w:w="1276" w:type="dxa"/>
            <w:vAlign w:val="center"/>
          </w:tcPr>
          <w:p w14:paraId="0A249E79" w14:textId="77777777" w:rsidR="0040788F" w:rsidRDefault="00B13EA5">
            <w:pPr>
              <w:pStyle w:val="2"/>
            </w:pPr>
            <w:r>
              <w:t>100百分比</w:t>
            </w:r>
          </w:p>
        </w:tc>
        <w:tc>
          <w:tcPr>
            <w:tcW w:w="1843" w:type="dxa"/>
            <w:vAlign w:val="center"/>
          </w:tcPr>
          <w:p w14:paraId="39E02ED8" w14:textId="77777777" w:rsidR="0040788F" w:rsidRDefault="00B13EA5">
            <w:pPr>
              <w:pStyle w:val="2"/>
            </w:pPr>
            <w:r>
              <w:t>验收报告</w:t>
            </w:r>
          </w:p>
        </w:tc>
      </w:tr>
      <w:tr w:rsidR="0040788F" w14:paraId="23D5FF33" w14:textId="77777777">
        <w:trPr>
          <w:trHeight w:val="369"/>
          <w:jc w:val="center"/>
        </w:trPr>
        <w:tc>
          <w:tcPr>
            <w:tcW w:w="1276" w:type="dxa"/>
            <w:vMerge/>
            <w:vAlign w:val="center"/>
          </w:tcPr>
          <w:p w14:paraId="775FAC64" w14:textId="77777777" w:rsidR="0040788F" w:rsidRDefault="0040788F"/>
        </w:tc>
        <w:tc>
          <w:tcPr>
            <w:tcW w:w="1276" w:type="dxa"/>
            <w:vAlign w:val="center"/>
          </w:tcPr>
          <w:p w14:paraId="2C657AB4" w14:textId="77777777" w:rsidR="0040788F" w:rsidRDefault="00B13EA5">
            <w:pPr>
              <w:pStyle w:val="2"/>
            </w:pPr>
            <w:r>
              <w:t>时效指标</w:t>
            </w:r>
          </w:p>
        </w:tc>
        <w:tc>
          <w:tcPr>
            <w:tcW w:w="1332" w:type="dxa"/>
            <w:vAlign w:val="center"/>
          </w:tcPr>
          <w:p w14:paraId="4C212754" w14:textId="77777777" w:rsidR="0040788F" w:rsidRDefault="00B13EA5">
            <w:pPr>
              <w:pStyle w:val="2"/>
            </w:pPr>
            <w:r>
              <w:t>工程完工及时</w:t>
            </w:r>
          </w:p>
        </w:tc>
        <w:tc>
          <w:tcPr>
            <w:tcW w:w="2891" w:type="dxa"/>
            <w:vAlign w:val="center"/>
          </w:tcPr>
          <w:p w14:paraId="2EEE967C" w14:textId="77777777" w:rsidR="0040788F" w:rsidRDefault="00B13EA5">
            <w:pPr>
              <w:pStyle w:val="2"/>
            </w:pPr>
            <w:r>
              <w:t>新建附属工程是否及时完工</w:t>
            </w:r>
          </w:p>
        </w:tc>
        <w:tc>
          <w:tcPr>
            <w:tcW w:w="1276" w:type="dxa"/>
            <w:vAlign w:val="center"/>
          </w:tcPr>
          <w:p w14:paraId="120FEC24" w14:textId="77777777" w:rsidR="0040788F" w:rsidRDefault="00B13EA5">
            <w:pPr>
              <w:pStyle w:val="2"/>
            </w:pPr>
            <w:r>
              <w:t>及时</w:t>
            </w:r>
          </w:p>
        </w:tc>
        <w:tc>
          <w:tcPr>
            <w:tcW w:w="1843" w:type="dxa"/>
            <w:vAlign w:val="center"/>
          </w:tcPr>
          <w:p w14:paraId="07E2D36F" w14:textId="77777777" w:rsidR="0040788F" w:rsidRDefault="00B13EA5">
            <w:pPr>
              <w:pStyle w:val="2"/>
            </w:pPr>
            <w:r>
              <w:t>工作计划</w:t>
            </w:r>
          </w:p>
        </w:tc>
      </w:tr>
      <w:tr w:rsidR="0040788F" w14:paraId="70F6CAC2" w14:textId="77777777">
        <w:trPr>
          <w:trHeight w:val="369"/>
          <w:jc w:val="center"/>
        </w:trPr>
        <w:tc>
          <w:tcPr>
            <w:tcW w:w="1276" w:type="dxa"/>
            <w:vMerge/>
            <w:vAlign w:val="center"/>
          </w:tcPr>
          <w:p w14:paraId="63AC1201" w14:textId="77777777" w:rsidR="0040788F" w:rsidRDefault="0040788F"/>
        </w:tc>
        <w:tc>
          <w:tcPr>
            <w:tcW w:w="1276" w:type="dxa"/>
            <w:vAlign w:val="center"/>
          </w:tcPr>
          <w:p w14:paraId="5B3B9F55" w14:textId="77777777" w:rsidR="0040788F" w:rsidRDefault="00B13EA5">
            <w:pPr>
              <w:pStyle w:val="2"/>
            </w:pPr>
            <w:r>
              <w:t>成本指标</w:t>
            </w:r>
          </w:p>
        </w:tc>
        <w:tc>
          <w:tcPr>
            <w:tcW w:w="1332" w:type="dxa"/>
            <w:vAlign w:val="center"/>
          </w:tcPr>
          <w:p w14:paraId="195C5A18" w14:textId="77777777" w:rsidR="0040788F" w:rsidRDefault="00B13EA5">
            <w:pPr>
              <w:pStyle w:val="2"/>
            </w:pPr>
            <w:r>
              <w:t>新建工程总成本</w:t>
            </w:r>
          </w:p>
        </w:tc>
        <w:tc>
          <w:tcPr>
            <w:tcW w:w="2891" w:type="dxa"/>
            <w:vAlign w:val="center"/>
          </w:tcPr>
          <w:p w14:paraId="06F918DF" w14:textId="77777777" w:rsidR="0040788F" w:rsidRDefault="00B13EA5">
            <w:pPr>
              <w:pStyle w:val="2"/>
            </w:pPr>
            <w:r>
              <w:t>附属工程资金33.65万元</w:t>
            </w:r>
          </w:p>
        </w:tc>
        <w:tc>
          <w:tcPr>
            <w:tcW w:w="1276" w:type="dxa"/>
            <w:vAlign w:val="center"/>
          </w:tcPr>
          <w:p w14:paraId="1D3BE7CC" w14:textId="77777777" w:rsidR="0040788F" w:rsidRDefault="00B13EA5">
            <w:pPr>
              <w:pStyle w:val="2"/>
            </w:pPr>
            <w:r>
              <w:t>≤33.65万元</w:t>
            </w:r>
          </w:p>
        </w:tc>
        <w:tc>
          <w:tcPr>
            <w:tcW w:w="1843" w:type="dxa"/>
            <w:vAlign w:val="center"/>
          </w:tcPr>
          <w:p w14:paraId="1E384D36" w14:textId="77777777" w:rsidR="0040788F" w:rsidRDefault="00B13EA5">
            <w:pPr>
              <w:pStyle w:val="2"/>
            </w:pPr>
            <w:r>
              <w:t>预算文本</w:t>
            </w:r>
          </w:p>
        </w:tc>
      </w:tr>
      <w:tr w:rsidR="0040788F" w14:paraId="098B0C71" w14:textId="77777777">
        <w:trPr>
          <w:trHeight w:val="369"/>
          <w:jc w:val="center"/>
        </w:trPr>
        <w:tc>
          <w:tcPr>
            <w:tcW w:w="1276" w:type="dxa"/>
            <w:vMerge w:val="restart"/>
            <w:vAlign w:val="center"/>
          </w:tcPr>
          <w:p w14:paraId="46CD72E1" w14:textId="77777777" w:rsidR="0040788F" w:rsidRDefault="00B13EA5">
            <w:pPr>
              <w:pStyle w:val="3"/>
            </w:pPr>
            <w:r>
              <w:t>效益指标</w:t>
            </w:r>
          </w:p>
        </w:tc>
        <w:tc>
          <w:tcPr>
            <w:tcW w:w="1276" w:type="dxa"/>
            <w:vAlign w:val="center"/>
          </w:tcPr>
          <w:p w14:paraId="52BD0C10" w14:textId="77777777" w:rsidR="0040788F" w:rsidRDefault="00B13EA5">
            <w:pPr>
              <w:pStyle w:val="2"/>
            </w:pPr>
            <w:r>
              <w:t>社会效益指标</w:t>
            </w:r>
          </w:p>
        </w:tc>
        <w:tc>
          <w:tcPr>
            <w:tcW w:w="1332" w:type="dxa"/>
            <w:vAlign w:val="center"/>
          </w:tcPr>
          <w:p w14:paraId="398491FD" w14:textId="77777777" w:rsidR="0040788F" w:rsidRDefault="00B13EA5">
            <w:pPr>
              <w:pStyle w:val="2"/>
            </w:pPr>
            <w:r>
              <w:t>隐患消除情况</w:t>
            </w:r>
          </w:p>
        </w:tc>
        <w:tc>
          <w:tcPr>
            <w:tcW w:w="2891" w:type="dxa"/>
            <w:vAlign w:val="center"/>
          </w:tcPr>
          <w:p w14:paraId="2DE15806" w14:textId="77777777" w:rsidR="0040788F" w:rsidRDefault="00B13EA5">
            <w:pPr>
              <w:pStyle w:val="2"/>
            </w:pPr>
            <w:r>
              <w:t>通过附属工程的建设，提升校园环境</w:t>
            </w:r>
          </w:p>
        </w:tc>
        <w:tc>
          <w:tcPr>
            <w:tcW w:w="1276" w:type="dxa"/>
            <w:vAlign w:val="center"/>
          </w:tcPr>
          <w:p w14:paraId="38FAB21A" w14:textId="77777777" w:rsidR="0040788F" w:rsidRDefault="00B13EA5">
            <w:pPr>
              <w:pStyle w:val="2"/>
            </w:pPr>
            <w:r>
              <w:t>提升</w:t>
            </w:r>
          </w:p>
        </w:tc>
        <w:tc>
          <w:tcPr>
            <w:tcW w:w="1843" w:type="dxa"/>
            <w:vAlign w:val="center"/>
          </w:tcPr>
          <w:p w14:paraId="048F53B5" w14:textId="77777777" w:rsidR="0040788F" w:rsidRDefault="00B13EA5">
            <w:pPr>
              <w:pStyle w:val="2"/>
            </w:pPr>
            <w:r>
              <w:t>工作计划</w:t>
            </w:r>
          </w:p>
        </w:tc>
      </w:tr>
      <w:tr w:rsidR="0040788F" w14:paraId="593C5DC3" w14:textId="77777777">
        <w:trPr>
          <w:trHeight w:val="369"/>
          <w:jc w:val="center"/>
        </w:trPr>
        <w:tc>
          <w:tcPr>
            <w:tcW w:w="1276" w:type="dxa"/>
            <w:vMerge/>
            <w:vAlign w:val="center"/>
          </w:tcPr>
          <w:p w14:paraId="3668FBAE" w14:textId="77777777" w:rsidR="0040788F" w:rsidRDefault="0040788F"/>
        </w:tc>
        <w:tc>
          <w:tcPr>
            <w:tcW w:w="1276" w:type="dxa"/>
            <w:vAlign w:val="center"/>
          </w:tcPr>
          <w:p w14:paraId="748C17A0" w14:textId="77777777" w:rsidR="0040788F" w:rsidRDefault="00B13EA5">
            <w:pPr>
              <w:pStyle w:val="2"/>
            </w:pPr>
            <w:r>
              <w:t>可持续影响指标</w:t>
            </w:r>
          </w:p>
        </w:tc>
        <w:tc>
          <w:tcPr>
            <w:tcW w:w="1332" w:type="dxa"/>
            <w:vAlign w:val="center"/>
          </w:tcPr>
          <w:p w14:paraId="3D735806" w14:textId="77777777" w:rsidR="0040788F" w:rsidRDefault="00B13EA5">
            <w:pPr>
              <w:pStyle w:val="2"/>
            </w:pPr>
            <w:r>
              <w:t>长效机制健全性</w:t>
            </w:r>
          </w:p>
        </w:tc>
        <w:tc>
          <w:tcPr>
            <w:tcW w:w="2891" w:type="dxa"/>
            <w:vAlign w:val="center"/>
          </w:tcPr>
          <w:p w14:paraId="0D04C49C" w14:textId="77777777" w:rsidR="0040788F" w:rsidRDefault="00B13EA5">
            <w:pPr>
              <w:pStyle w:val="2"/>
            </w:pPr>
            <w:r>
              <w:t>反映项目长效机制是否健全</w:t>
            </w:r>
          </w:p>
        </w:tc>
        <w:tc>
          <w:tcPr>
            <w:tcW w:w="1276" w:type="dxa"/>
            <w:vAlign w:val="center"/>
          </w:tcPr>
          <w:p w14:paraId="0AF753C4" w14:textId="77777777" w:rsidR="0040788F" w:rsidRDefault="00B13EA5">
            <w:pPr>
              <w:pStyle w:val="2"/>
            </w:pPr>
            <w:r>
              <w:t>可持续</w:t>
            </w:r>
          </w:p>
        </w:tc>
        <w:tc>
          <w:tcPr>
            <w:tcW w:w="1843" w:type="dxa"/>
            <w:vAlign w:val="center"/>
          </w:tcPr>
          <w:p w14:paraId="4D55376E" w14:textId="77777777" w:rsidR="0040788F" w:rsidRDefault="00B13EA5">
            <w:pPr>
              <w:pStyle w:val="2"/>
            </w:pPr>
            <w:r>
              <w:t>工作计划</w:t>
            </w:r>
          </w:p>
        </w:tc>
      </w:tr>
      <w:tr w:rsidR="0040788F" w14:paraId="4B2E7B87" w14:textId="77777777">
        <w:trPr>
          <w:trHeight w:val="369"/>
          <w:jc w:val="center"/>
        </w:trPr>
        <w:tc>
          <w:tcPr>
            <w:tcW w:w="1276" w:type="dxa"/>
            <w:vAlign w:val="center"/>
          </w:tcPr>
          <w:p w14:paraId="7BE5E3C5" w14:textId="77777777" w:rsidR="0040788F" w:rsidRDefault="00B13EA5">
            <w:pPr>
              <w:pStyle w:val="3"/>
            </w:pPr>
            <w:r>
              <w:t>满意度指标</w:t>
            </w:r>
          </w:p>
        </w:tc>
        <w:tc>
          <w:tcPr>
            <w:tcW w:w="1276" w:type="dxa"/>
            <w:vAlign w:val="center"/>
          </w:tcPr>
          <w:p w14:paraId="3D5FE5EB" w14:textId="77777777" w:rsidR="0040788F" w:rsidRDefault="00B13EA5">
            <w:pPr>
              <w:pStyle w:val="2"/>
            </w:pPr>
            <w:r>
              <w:t>服务对象满意度指标</w:t>
            </w:r>
          </w:p>
        </w:tc>
        <w:tc>
          <w:tcPr>
            <w:tcW w:w="1332" w:type="dxa"/>
            <w:vAlign w:val="center"/>
          </w:tcPr>
          <w:p w14:paraId="23042AD6" w14:textId="77777777" w:rsidR="0040788F" w:rsidRDefault="00B13EA5">
            <w:pPr>
              <w:pStyle w:val="2"/>
            </w:pPr>
            <w:r>
              <w:t>在校师生满意度</w:t>
            </w:r>
          </w:p>
        </w:tc>
        <w:tc>
          <w:tcPr>
            <w:tcW w:w="2891" w:type="dxa"/>
            <w:vAlign w:val="center"/>
          </w:tcPr>
          <w:p w14:paraId="71EC0BA3" w14:textId="77777777" w:rsidR="0040788F" w:rsidRDefault="00B13EA5">
            <w:pPr>
              <w:pStyle w:val="2"/>
            </w:pPr>
            <w:r>
              <w:t>在校师生对项目实施是否满意</w:t>
            </w:r>
          </w:p>
        </w:tc>
        <w:tc>
          <w:tcPr>
            <w:tcW w:w="1276" w:type="dxa"/>
            <w:vAlign w:val="center"/>
          </w:tcPr>
          <w:p w14:paraId="07875964" w14:textId="77777777" w:rsidR="0040788F" w:rsidRDefault="00B13EA5">
            <w:pPr>
              <w:pStyle w:val="2"/>
            </w:pPr>
            <w:r>
              <w:t>≥90百分比</w:t>
            </w:r>
          </w:p>
        </w:tc>
        <w:tc>
          <w:tcPr>
            <w:tcW w:w="1843" w:type="dxa"/>
            <w:vAlign w:val="center"/>
          </w:tcPr>
          <w:p w14:paraId="6E7CF777" w14:textId="77777777" w:rsidR="0040788F" w:rsidRDefault="00B13EA5">
            <w:pPr>
              <w:pStyle w:val="2"/>
            </w:pPr>
            <w:r>
              <w:t>满意度调查问卷或电话回访</w:t>
            </w:r>
          </w:p>
        </w:tc>
      </w:tr>
    </w:tbl>
    <w:p w14:paraId="5145C814" w14:textId="77777777" w:rsidR="0040788F" w:rsidRDefault="0040788F">
      <w:pPr>
        <w:sectPr w:rsidR="0040788F">
          <w:pgSz w:w="11900" w:h="16840"/>
          <w:pgMar w:top="1984" w:right="1304" w:bottom="1134" w:left="1304" w:header="720" w:footer="720" w:gutter="0"/>
          <w:cols w:space="720"/>
        </w:sectPr>
      </w:pPr>
    </w:p>
    <w:p w14:paraId="7D197F87" w14:textId="77777777" w:rsidR="0040788F" w:rsidRDefault="0040788F">
      <w:pPr>
        <w:jc w:val="center"/>
      </w:pPr>
    </w:p>
    <w:p w14:paraId="563E5D32" w14:textId="77777777" w:rsidR="0040788F" w:rsidRDefault="00B13EA5">
      <w:pPr>
        <w:ind w:firstLine="560"/>
        <w:outlineLvl w:val="3"/>
      </w:pPr>
      <w:bookmarkStart w:id="11" w:name="_Toc_4_4_0000000304"/>
      <w:r>
        <w:rPr>
          <w:rFonts w:ascii="方正仿宋_GBK" w:eastAsia="方正仿宋_GBK" w:hAnsi="方正仿宋_GBK" w:cs="方正仿宋_GBK" w:hint="eastAsia"/>
          <w:color w:val="000000"/>
          <w:sz w:val="28"/>
        </w:rPr>
        <w:t>11</w:t>
      </w:r>
      <w:r>
        <w:rPr>
          <w:rFonts w:ascii="方正仿宋_GBK" w:eastAsia="方正仿宋_GBK" w:hAnsi="方正仿宋_GBK" w:cs="方正仿宋_GBK"/>
          <w:color w:val="000000"/>
          <w:sz w:val="28"/>
        </w:rPr>
        <w:t>.养马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校王来强</w:t>
      </w:r>
      <w:proofErr w:type="gramStart"/>
      <w:r>
        <w:rPr>
          <w:rFonts w:ascii="方正仿宋_GBK" w:eastAsia="方正仿宋_GBK" w:hAnsi="方正仿宋_GBK" w:cs="方正仿宋_GBK"/>
          <w:color w:val="000000"/>
          <w:sz w:val="28"/>
        </w:rPr>
        <w:t>1名涉军人员</w:t>
      </w:r>
      <w:proofErr w:type="gramEnd"/>
      <w:r>
        <w:rPr>
          <w:rFonts w:ascii="方正仿宋_GBK" w:eastAsia="方正仿宋_GBK" w:hAnsi="方正仿宋_GBK" w:cs="方正仿宋_GBK"/>
          <w:color w:val="000000"/>
          <w:sz w:val="28"/>
        </w:rPr>
        <w:t>公益性岗位补贴和保险补贴绩效目标表</w:t>
      </w:r>
      <w:bookmarkEnd w:id="11"/>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210D51E2"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318A2A72"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1C8B24BE" w14:textId="77777777" w:rsidR="0040788F" w:rsidRDefault="00B13EA5">
            <w:pPr>
              <w:pStyle w:val="4"/>
            </w:pPr>
            <w:r>
              <w:t>单位：元</w:t>
            </w:r>
          </w:p>
        </w:tc>
      </w:tr>
      <w:tr w:rsidR="0040788F" w14:paraId="25AB4DE0" w14:textId="77777777">
        <w:trPr>
          <w:trHeight w:val="369"/>
          <w:jc w:val="center"/>
        </w:trPr>
        <w:tc>
          <w:tcPr>
            <w:tcW w:w="1276" w:type="dxa"/>
            <w:vAlign w:val="center"/>
          </w:tcPr>
          <w:p w14:paraId="170B222C" w14:textId="77777777" w:rsidR="0040788F" w:rsidRDefault="00B13EA5">
            <w:pPr>
              <w:pStyle w:val="1"/>
            </w:pPr>
            <w:r>
              <w:t>项目编码</w:t>
            </w:r>
          </w:p>
        </w:tc>
        <w:tc>
          <w:tcPr>
            <w:tcW w:w="2608" w:type="dxa"/>
            <w:gridSpan w:val="2"/>
            <w:vAlign w:val="center"/>
          </w:tcPr>
          <w:p w14:paraId="212AA803" w14:textId="77777777" w:rsidR="0040788F" w:rsidRDefault="00B13EA5">
            <w:pPr>
              <w:pStyle w:val="2"/>
            </w:pPr>
            <w:r>
              <w:t>13102322P005809100017</w:t>
            </w:r>
          </w:p>
        </w:tc>
        <w:tc>
          <w:tcPr>
            <w:tcW w:w="1587" w:type="dxa"/>
            <w:vAlign w:val="center"/>
          </w:tcPr>
          <w:p w14:paraId="7C7C2D23" w14:textId="77777777" w:rsidR="0040788F" w:rsidRDefault="00B13EA5">
            <w:pPr>
              <w:pStyle w:val="1"/>
            </w:pPr>
            <w:r>
              <w:t>项目名称</w:t>
            </w:r>
          </w:p>
        </w:tc>
        <w:tc>
          <w:tcPr>
            <w:tcW w:w="4422" w:type="dxa"/>
            <w:gridSpan w:val="3"/>
            <w:vAlign w:val="center"/>
          </w:tcPr>
          <w:p w14:paraId="42DCA4CE" w14:textId="77777777" w:rsidR="0040788F" w:rsidRDefault="00B13EA5">
            <w:pPr>
              <w:pStyle w:val="2"/>
            </w:pPr>
            <w:r>
              <w:t>养马庄中心校王来强1名涉军人员公益性岗位补贴和保险补贴</w:t>
            </w:r>
          </w:p>
        </w:tc>
      </w:tr>
      <w:tr w:rsidR="0040788F" w14:paraId="486B51FD" w14:textId="77777777">
        <w:trPr>
          <w:trHeight w:val="369"/>
          <w:jc w:val="center"/>
        </w:trPr>
        <w:tc>
          <w:tcPr>
            <w:tcW w:w="1276" w:type="dxa"/>
            <w:vMerge w:val="restart"/>
            <w:vAlign w:val="center"/>
          </w:tcPr>
          <w:p w14:paraId="37D75873" w14:textId="77777777" w:rsidR="0040788F" w:rsidRDefault="00B13EA5">
            <w:pPr>
              <w:pStyle w:val="1"/>
            </w:pPr>
            <w:r>
              <w:t>预算规模及资金用途</w:t>
            </w:r>
          </w:p>
        </w:tc>
        <w:tc>
          <w:tcPr>
            <w:tcW w:w="1276" w:type="dxa"/>
            <w:vAlign w:val="center"/>
          </w:tcPr>
          <w:p w14:paraId="5B6917F5" w14:textId="77777777" w:rsidR="0040788F" w:rsidRDefault="00B13EA5">
            <w:pPr>
              <w:pStyle w:val="1"/>
            </w:pPr>
            <w:r>
              <w:t>预算数</w:t>
            </w:r>
          </w:p>
        </w:tc>
        <w:tc>
          <w:tcPr>
            <w:tcW w:w="1332" w:type="dxa"/>
            <w:vAlign w:val="center"/>
          </w:tcPr>
          <w:p w14:paraId="69C8E639" w14:textId="77777777" w:rsidR="0040788F" w:rsidRDefault="00B13EA5">
            <w:pPr>
              <w:pStyle w:val="2"/>
            </w:pPr>
            <w:r>
              <w:t>35300.00</w:t>
            </w:r>
          </w:p>
        </w:tc>
        <w:tc>
          <w:tcPr>
            <w:tcW w:w="1587" w:type="dxa"/>
            <w:vAlign w:val="center"/>
          </w:tcPr>
          <w:p w14:paraId="5B34F8D7" w14:textId="77777777" w:rsidR="0040788F" w:rsidRDefault="00B13EA5">
            <w:pPr>
              <w:pStyle w:val="1"/>
            </w:pPr>
            <w:r>
              <w:t>其中：财政    资金</w:t>
            </w:r>
          </w:p>
        </w:tc>
        <w:tc>
          <w:tcPr>
            <w:tcW w:w="1304" w:type="dxa"/>
            <w:vAlign w:val="center"/>
          </w:tcPr>
          <w:p w14:paraId="1A3B2BAC" w14:textId="77777777" w:rsidR="0040788F" w:rsidRDefault="00B13EA5">
            <w:pPr>
              <w:pStyle w:val="2"/>
            </w:pPr>
            <w:r>
              <w:t>35300.00</w:t>
            </w:r>
          </w:p>
        </w:tc>
        <w:tc>
          <w:tcPr>
            <w:tcW w:w="1276" w:type="dxa"/>
            <w:vAlign w:val="center"/>
          </w:tcPr>
          <w:p w14:paraId="6B07179C" w14:textId="77777777" w:rsidR="0040788F" w:rsidRDefault="00B13EA5">
            <w:pPr>
              <w:pStyle w:val="1"/>
            </w:pPr>
            <w:r>
              <w:t>其他资金</w:t>
            </w:r>
          </w:p>
        </w:tc>
        <w:tc>
          <w:tcPr>
            <w:tcW w:w="1843" w:type="dxa"/>
            <w:vAlign w:val="center"/>
          </w:tcPr>
          <w:p w14:paraId="0A21A95F" w14:textId="77777777" w:rsidR="0040788F" w:rsidRDefault="0040788F">
            <w:pPr>
              <w:pStyle w:val="2"/>
            </w:pPr>
          </w:p>
        </w:tc>
      </w:tr>
      <w:tr w:rsidR="0040788F" w14:paraId="7F46046D" w14:textId="77777777">
        <w:trPr>
          <w:trHeight w:val="369"/>
          <w:jc w:val="center"/>
        </w:trPr>
        <w:tc>
          <w:tcPr>
            <w:tcW w:w="1276" w:type="dxa"/>
            <w:vMerge/>
          </w:tcPr>
          <w:p w14:paraId="583544C1" w14:textId="77777777" w:rsidR="0040788F" w:rsidRDefault="0040788F"/>
        </w:tc>
        <w:tc>
          <w:tcPr>
            <w:tcW w:w="8617" w:type="dxa"/>
            <w:gridSpan w:val="6"/>
            <w:vAlign w:val="center"/>
          </w:tcPr>
          <w:p w14:paraId="0E9B84E5" w14:textId="77777777" w:rsidR="0040788F" w:rsidRDefault="00B13EA5">
            <w:pPr>
              <w:pStyle w:val="2"/>
            </w:pPr>
            <w:r>
              <w:t>加强公益性岗位的开发和管理，明确用工单位及就业困难人员的权力与职责</w:t>
            </w:r>
          </w:p>
        </w:tc>
      </w:tr>
      <w:tr w:rsidR="0040788F" w14:paraId="4774A437" w14:textId="77777777">
        <w:trPr>
          <w:trHeight w:val="369"/>
          <w:jc w:val="center"/>
        </w:trPr>
        <w:tc>
          <w:tcPr>
            <w:tcW w:w="1276" w:type="dxa"/>
            <w:vMerge w:val="restart"/>
            <w:vAlign w:val="center"/>
          </w:tcPr>
          <w:p w14:paraId="3C24D57D" w14:textId="77777777" w:rsidR="0040788F" w:rsidRDefault="00B13EA5">
            <w:pPr>
              <w:pStyle w:val="1"/>
            </w:pPr>
            <w:r>
              <w:t>资金支出计划（%）</w:t>
            </w:r>
          </w:p>
        </w:tc>
        <w:tc>
          <w:tcPr>
            <w:tcW w:w="2608" w:type="dxa"/>
            <w:gridSpan w:val="2"/>
            <w:vAlign w:val="center"/>
          </w:tcPr>
          <w:p w14:paraId="6C1EFB0B" w14:textId="77777777" w:rsidR="0040788F" w:rsidRDefault="00B13EA5">
            <w:pPr>
              <w:pStyle w:val="1"/>
            </w:pPr>
            <w:r>
              <w:t>3月底</w:t>
            </w:r>
          </w:p>
        </w:tc>
        <w:tc>
          <w:tcPr>
            <w:tcW w:w="1587" w:type="dxa"/>
            <w:vAlign w:val="center"/>
          </w:tcPr>
          <w:p w14:paraId="7B91BEA4" w14:textId="77777777" w:rsidR="0040788F" w:rsidRDefault="00B13EA5">
            <w:pPr>
              <w:pStyle w:val="1"/>
            </w:pPr>
            <w:r>
              <w:t>6月底</w:t>
            </w:r>
          </w:p>
        </w:tc>
        <w:tc>
          <w:tcPr>
            <w:tcW w:w="1304" w:type="dxa"/>
            <w:vAlign w:val="center"/>
          </w:tcPr>
          <w:p w14:paraId="214B9E47" w14:textId="77777777" w:rsidR="0040788F" w:rsidRDefault="00B13EA5">
            <w:pPr>
              <w:pStyle w:val="1"/>
            </w:pPr>
            <w:r>
              <w:t>10月底</w:t>
            </w:r>
          </w:p>
        </w:tc>
        <w:tc>
          <w:tcPr>
            <w:tcW w:w="3118" w:type="dxa"/>
            <w:gridSpan w:val="2"/>
            <w:vAlign w:val="center"/>
          </w:tcPr>
          <w:p w14:paraId="6D03D7A4" w14:textId="77777777" w:rsidR="0040788F" w:rsidRDefault="00B13EA5">
            <w:pPr>
              <w:pStyle w:val="1"/>
            </w:pPr>
            <w:r>
              <w:t>12月底</w:t>
            </w:r>
          </w:p>
        </w:tc>
      </w:tr>
      <w:tr w:rsidR="0040788F" w14:paraId="688149CF" w14:textId="77777777">
        <w:trPr>
          <w:trHeight w:val="369"/>
          <w:jc w:val="center"/>
        </w:trPr>
        <w:tc>
          <w:tcPr>
            <w:tcW w:w="1276" w:type="dxa"/>
            <w:vMerge/>
          </w:tcPr>
          <w:p w14:paraId="60CCB2B6" w14:textId="77777777" w:rsidR="0040788F" w:rsidRDefault="0040788F"/>
        </w:tc>
        <w:tc>
          <w:tcPr>
            <w:tcW w:w="2608" w:type="dxa"/>
            <w:gridSpan w:val="2"/>
            <w:vAlign w:val="center"/>
          </w:tcPr>
          <w:p w14:paraId="27F0DD11" w14:textId="77777777" w:rsidR="0040788F" w:rsidRDefault="00B13EA5">
            <w:pPr>
              <w:pStyle w:val="3"/>
            </w:pPr>
            <w:r>
              <w:t>25%</w:t>
            </w:r>
          </w:p>
        </w:tc>
        <w:tc>
          <w:tcPr>
            <w:tcW w:w="1587" w:type="dxa"/>
            <w:vAlign w:val="center"/>
          </w:tcPr>
          <w:p w14:paraId="5E5D8CB2" w14:textId="77777777" w:rsidR="0040788F" w:rsidRDefault="00B13EA5">
            <w:pPr>
              <w:pStyle w:val="3"/>
            </w:pPr>
            <w:r>
              <w:t>50%</w:t>
            </w:r>
          </w:p>
        </w:tc>
        <w:tc>
          <w:tcPr>
            <w:tcW w:w="1304" w:type="dxa"/>
            <w:vAlign w:val="center"/>
          </w:tcPr>
          <w:p w14:paraId="45EB795B" w14:textId="77777777" w:rsidR="0040788F" w:rsidRDefault="00B13EA5">
            <w:pPr>
              <w:pStyle w:val="3"/>
            </w:pPr>
            <w:r>
              <w:t>75%</w:t>
            </w:r>
          </w:p>
        </w:tc>
        <w:tc>
          <w:tcPr>
            <w:tcW w:w="3118" w:type="dxa"/>
            <w:gridSpan w:val="2"/>
            <w:vAlign w:val="center"/>
          </w:tcPr>
          <w:p w14:paraId="759B7916" w14:textId="77777777" w:rsidR="0040788F" w:rsidRDefault="00B13EA5">
            <w:pPr>
              <w:pStyle w:val="3"/>
            </w:pPr>
            <w:r>
              <w:t>100%</w:t>
            </w:r>
          </w:p>
        </w:tc>
      </w:tr>
      <w:tr w:rsidR="0040788F" w14:paraId="47AD6CAD" w14:textId="77777777">
        <w:trPr>
          <w:trHeight w:val="369"/>
          <w:jc w:val="center"/>
        </w:trPr>
        <w:tc>
          <w:tcPr>
            <w:tcW w:w="1276" w:type="dxa"/>
            <w:vAlign w:val="center"/>
          </w:tcPr>
          <w:p w14:paraId="42F97E1D" w14:textId="77777777" w:rsidR="0040788F" w:rsidRDefault="00B13EA5">
            <w:pPr>
              <w:pStyle w:val="1"/>
            </w:pPr>
            <w:r>
              <w:t>绩效目标</w:t>
            </w:r>
          </w:p>
        </w:tc>
        <w:tc>
          <w:tcPr>
            <w:tcW w:w="8617" w:type="dxa"/>
            <w:gridSpan w:val="6"/>
            <w:vAlign w:val="center"/>
          </w:tcPr>
          <w:p w14:paraId="7867F84C" w14:textId="77777777" w:rsidR="0040788F" w:rsidRDefault="00B13EA5">
            <w:pPr>
              <w:pStyle w:val="2"/>
            </w:pPr>
            <w:r>
              <w:t>1.加强公益性岗位的开发和管理，明确用工单位及就业困难人员的权力与职责</w:t>
            </w:r>
          </w:p>
        </w:tc>
      </w:tr>
    </w:tbl>
    <w:p w14:paraId="632F066E"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2FAF7C00" w14:textId="77777777">
        <w:trPr>
          <w:trHeight w:val="397"/>
          <w:tblHeader/>
          <w:jc w:val="center"/>
        </w:trPr>
        <w:tc>
          <w:tcPr>
            <w:tcW w:w="1276" w:type="dxa"/>
            <w:vAlign w:val="center"/>
          </w:tcPr>
          <w:p w14:paraId="1E16A525" w14:textId="77777777" w:rsidR="0040788F" w:rsidRDefault="00B13EA5">
            <w:pPr>
              <w:pStyle w:val="1"/>
            </w:pPr>
            <w:r>
              <w:t>一级指标</w:t>
            </w:r>
          </w:p>
        </w:tc>
        <w:tc>
          <w:tcPr>
            <w:tcW w:w="1276" w:type="dxa"/>
            <w:vAlign w:val="center"/>
          </w:tcPr>
          <w:p w14:paraId="65CA4798" w14:textId="77777777" w:rsidR="0040788F" w:rsidRDefault="00B13EA5">
            <w:pPr>
              <w:pStyle w:val="1"/>
            </w:pPr>
            <w:r>
              <w:t>二级指标</w:t>
            </w:r>
          </w:p>
        </w:tc>
        <w:tc>
          <w:tcPr>
            <w:tcW w:w="1332" w:type="dxa"/>
            <w:vAlign w:val="center"/>
          </w:tcPr>
          <w:p w14:paraId="1C29732E" w14:textId="77777777" w:rsidR="0040788F" w:rsidRDefault="00B13EA5">
            <w:pPr>
              <w:pStyle w:val="1"/>
            </w:pPr>
            <w:r>
              <w:t>三级指标</w:t>
            </w:r>
          </w:p>
        </w:tc>
        <w:tc>
          <w:tcPr>
            <w:tcW w:w="2891" w:type="dxa"/>
            <w:vAlign w:val="center"/>
          </w:tcPr>
          <w:p w14:paraId="7D3460D5" w14:textId="77777777" w:rsidR="0040788F" w:rsidRDefault="00B13EA5">
            <w:pPr>
              <w:pStyle w:val="1"/>
            </w:pPr>
            <w:r>
              <w:t>绩效指标描述</w:t>
            </w:r>
          </w:p>
        </w:tc>
        <w:tc>
          <w:tcPr>
            <w:tcW w:w="1276" w:type="dxa"/>
            <w:vAlign w:val="center"/>
          </w:tcPr>
          <w:p w14:paraId="5D73C343" w14:textId="77777777" w:rsidR="0040788F" w:rsidRDefault="00B13EA5">
            <w:pPr>
              <w:pStyle w:val="1"/>
            </w:pPr>
            <w:r>
              <w:t>指标值</w:t>
            </w:r>
          </w:p>
        </w:tc>
        <w:tc>
          <w:tcPr>
            <w:tcW w:w="1843" w:type="dxa"/>
            <w:vAlign w:val="center"/>
          </w:tcPr>
          <w:p w14:paraId="3D16D328" w14:textId="77777777" w:rsidR="0040788F" w:rsidRDefault="00B13EA5">
            <w:pPr>
              <w:pStyle w:val="1"/>
            </w:pPr>
            <w:r>
              <w:t>指标值确定依据</w:t>
            </w:r>
          </w:p>
        </w:tc>
      </w:tr>
      <w:tr w:rsidR="0040788F" w14:paraId="20628BA9" w14:textId="77777777">
        <w:trPr>
          <w:trHeight w:val="369"/>
          <w:jc w:val="center"/>
        </w:trPr>
        <w:tc>
          <w:tcPr>
            <w:tcW w:w="1276" w:type="dxa"/>
            <w:vMerge w:val="restart"/>
            <w:vAlign w:val="center"/>
          </w:tcPr>
          <w:p w14:paraId="7A34D700" w14:textId="77777777" w:rsidR="0040788F" w:rsidRDefault="00B13EA5">
            <w:pPr>
              <w:pStyle w:val="3"/>
            </w:pPr>
            <w:r>
              <w:t>产出指标</w:t>
            </w:r>
          </w:p>
        </w:tc>
        <w:tc>
          <w:tcPr>
            <w:tcW w:w="1276" w:type="dxa"/>
            <w:vAlign w:val="center"/>
          </w:tcPr>
          <w:p w14:paraId="58291462" w14:textId="77777777" w:rsidR="0040788F" w:rsidRDefault="00B13EA5">
            <w:pPr>
              <w:pStyle w:val="2"/>
            </w:pPr>
            <w:r>
              <w:t>数量指标</w:t>
            </w:r>
          </w:p>
        </w:tc>
        <w:tc>
          <w:tcPr>
            <w:tcW w:w="1332" w:type="dxa"/>
            <w:vAlign w:val="center"/>
          </w:tcPr>
          <w:p w14:paraId="3AFFD755" w14:textId="77777777" w:rsidR="0040788F" w:rsidRDefault="00B13EA5">
            <w:pPr>
              <w:pStyle w:val="2"/>
            </w:pPr>
            <w:r>
              <w:t>公益岗位人员数量</w:t>
            </w:r>
          </w:p>
        </w:tc>
        <w:tc>
          <w:tcPr>
            <w:tcW w:w="2891" w:type="dxa"/>
            <w:vAlign w:val="center"/>
          </w:tcPr>
          <w:p w14:paraId="03F4A8A8" w14:textId="77777777" w:rsidR="0040788F" w:rsidRDefault="00B13EA5">
            <w:pPr>
              <w:pStyle w:val="2"/>
            </w:pPr>
            <w:r>
              <w:t>享受公益岗位人员数量</w:t>
            </w:r>
          </w:p>
        </w:tc>
        <w:tc>
          <w:tcPr>
            <w:tcW w:w="1276" w:type="dxa"/>
            <w:vAlign w:val="center"/>
          </w:tcPr>
          <w:p w14:paraId="5BF6E12A" w14:textId="77777777" w:rsidR="0040788F" w:rsidRDefault="00B13EA5">
            <w:pPr>
              <w:pStyle w:val="2"/>
            </w:pPr>
            <w:r>
              <w:t>1人</w:t>
            </w:r>
          </w:p>
        </w:tc>
        <w:tc>
          <w:tcPr>
            <w:tcW w:w="1843" w:type="dxa"/>
            <w:vAlign w:val="center"/>
          </w:tcPr>
          <w:p w14:paraId="2928E193" w14:textId="77777777" w:rsidR="0040788F" w:rsidRDefault="00B13EA5">
            <w:pPr>
              <w:pStyle w:val="2"/>
            </w:pPr>
            <w:r>
              <w:t>永人社【2017】51号，永人社发【2020】2号</w:t>
            </w:r>
          </w:p>
        </w:tc>
      </w:tr>
      <w:tr w:rsidR="0040788F" w14:paraId="4D4D9CEE" w14:textId="77777777">
        <w:trPr>
          <w:trHeight w:val="369"/>
          <w:jc w:val="center"/>
        </w:trPr>
        <w:tc>
          <w:tcPr>
            <w:tcW w:w="1276" w:type="dxa"/>
            <w:vMerge/>
            <w:vAlign w:val="center"/>
          </w:tcPr>
          <w:p w14:paraId="7F94A244" w14:textId="77777777" w:rsidR="0040788F" w:rsidRDefault="0040788F"/>
        </w:tc>
        <w:tc>
          <w:tcPr>
            <w:tcW w:w="1276" w:type="dxa"/>
            <w:vAlign w:val="center"/>
          </w:tcPr>
          <w:p w14:paraId="0421FCAC" w14:textId="77777777" w:rsidR="0040788F" w:rsidRDefault="00B13EA5">
            <w:pPr>
              <w:pStyle w:val="2"/>
            </w:pPr>
            <w:r>
              <w:t>质量指标</w:t>
            </w:r>
          </w:p>
        </w:tc>
        <w:tc>
          <w:tcPr>
            <w:tcW w:w="1332" w:type="dxa"/>
            <w:vAlign w:val="center"/>
          </w:tcPr>
          <w:p w14:paraId="26E7109A" w14:textId="77777777" w:rsidR="0040788F" w:rsidRDefault="00B13EA5">
            <w:pPr>
              <w:pStyle w:val="2"/>
            </w:pPr>
            <w:r>
              <w:t>岗位补贴发放成功率</w:t>
            </w:r>
          </w:p>
        </w:tc>
        <w:tc>
          <w:tcPr>
            <w:tcW w:w="2891" w:type="dxa"/>
            <w:vAlign w:val="center"/>
          </w:tcPr>
          <w:p w14:paraId="0974ADAE" w14:textId="77777777" w:rsidR="0040788F" w:rsidRDefault="00B13EA5">
            <w:pPr>
              <w:pStyle w:val="2"/>
            </w:pPr>
            <w:r>
              <w:t>岗位补贴是否成功发放到公益岗位人员银行卡</w:t>
            </w:r>
          </w:p>
        </w:tc>
        <w:tc>
          <w:tcPr>
            <w:tcW w:w="1276" w:type="dxa"/>
            <w:vAlign w:val="center"/>
          </w:tcPr>
          <w:p w14:paraId="5C37957F" w14:textId="77777777" w:rsidR="0040788F" w:rsidRDefault="00B13EA5">
            <w:pPr>
              <w:pStyle w:val="2"/>
            </w:pPr>
            <w:r>
              <w:t>1百分比</w:t>
            </w:r>
          </w:p>
        </w:tc>
        <w:tc>
          <w:tcPr>
            <w:tcW w:w="1843" w:type="dxa"/>
            <w:vAlign w:val="center"/>
          </w:tcPr>
          <w:p w14:paraId="5B6F0632" w14:textId="77777777" w:rsidR="0040788F" w:rsidRDefault="00B13EA5">
            <w:pPr>
              <w:pStyle w:val="2"/>
            </w:pPr>
            <w:r>
              <w:t>工作计划</w:t>
            </w:r>
          </w:p>
        </w:tc>
      </w:tr>
      <w:tr w:rsidR="0040788F" w14:paraId="7FE32CF4" w14:textId="77777777">
        <w:trPr>
          <w:trHeight w:val="369"/>
          <w:jc w:val="center"/>
        </w:trPr>
        <w:tc>
          <w:tcPr>
            <w:tcW w:w="1276" w:type="dxa"/>
            <w:vMerge/>
            <w:vAlign w:val="center"/>
          </w:tcPr>
          <w:p w14:paraId="358A3E76" w14:textId="77777777" w:rsidR="0040788F" w:rsidRDefault="0040788F"/>
        </w:tc>
        <w:tc>
          <w:tcPr>
            <w:tcW w:w="1276" w:type="dxa"/>
            <w:vAlign w:val="center"/>
          </w:tcPr>
          <w:p w14:paraId="138B1334" w14:textId="77777777" w:rsidR="0040788F" w:rsidRDefault="00B13EA5">
            <w:pPr>
              <w:pStyle w:val="2"/>
            </w:pPr>
            <w:r>
              <w:t>时效指标</w:t>
            </w:r>
          </w:p>
        </w:tc>
        <w:tc>
          <w:tcPr>
            <w:tcW w:w="1332" w:type="dxa"/>
            <w:vAlign w:val="center"/>
          </w:tcPr>
          <w:p w14:paraId="596C7FAA" w14:textId="77777777" w:rsidR="0040788F" w:rsidRDefault="00B13EA5">
            <w:pPr>
              <w:pStyle w:val="2"/>
            </w:pPr>
            <w:r>
              <w:t>岗位补贴发放及时性</w:t>
            </w:r>
          </w:p>
        </w:tc>
        <w:tc>
          <w:tcPr>
            <w:tcW w:w="2891" w:type="dxa"/>
            <w:vAlign w:val="center"/>
          </w:tcPr>
          <w:p w14:paraId="326A8B6E" w14:textId="77777777" w:rsidR="0040788F" w:rsidRDefault="00B13EA5">
            <w:pPr>
              <w:pStyle w:val="2"/>
            </w:pPr>
            <w:r>
              <w:t>岗位补贴是否及时发放</w:t>
            </w:r>
          </w:p>
        </w:tc>
        <w:tc>
          <w:tcPr>
            <w:tcW w:w="1276" w:type="dxa"/>
            <w:vAlign w:val="center"/>
          </w:tcPr>
          <w:p w14:paraId="3C73B94D" w14:textId="77777777" w:rsidR="0040788F" w:rsidRDefault="00B13EA5">
            <w:pPr>
              <w:pStyle w:val="2"/>
            </w:pPr>
            <w:r>
              <w:t>及时</w:t>
            </w:r>
          </w:p>
        </w:tc>
        <w:tc>
          <w:tcPr>
            <w:tcW w:w="1843" w:type="dxa"/>
            <w:vAlign w:val="center"/>
          </w:tcPr>
          <w:p w14:paraId="3E989D9C" w14:textId="77777777" w:rsidR="0040788F" w:rsidRDefault="00B13EA5">
            <w:pPr>
              <w:pStyle w:val="2"/>
            </w:pPr>
            <w:r>
              <w:t>工作计划</w:t>
            </w:r>
          </w:p>
        </w:tc>
      </w:tr>
      <w:tr w:rsidR="0040788F" w14:paraId="3CE21534" w14:textId="77777777">
        <w:trPr>
          <w:trHeight w:val="369"/>
          <w:jc w:val="center"/>
        </w:trPr>
        <w:tc>
          <w:tcPr>
            <w:tcW w:w="1276" w:type="dxa"/>
            <w:vMerge/>
            <w:vAlign w:val="center"/>
          </w:tcPr>
          <w:p w14:paraId="49409130" w14:textId="77777777" w:rsidR="0040788F" w:rsidRDefault="0040788F"/>
        </w:tc>
        <w:tc>
          <w:tcPr>
            <w:tcW w:w="1276" w:type="dxa"/>
            <w:vAlign w:val="center"/>
          </w:tcPr>
          <w:p w14:paraId="4D0EC4B7" w14:textId="77777777" w:rsidR="0040788F" w:rsidRDefault="00B13EA5">
            <w:pPr>
              <w:pStyle w:val="2"/>
            </w:pPr>
            <w:r>
              <w:t>成本指标</w:t>
            </w:r>
          </w:p>
        </w:tc>
        <w:tc>
          <w:tcPr>
            <w:tcW w:w="1332" w:type="dxa"/>
            <w:vAlign w:val="center"/>
          </w:tcPr>
          <w:p w14:paraId="4A9D77FF" w14:textId="77777777" w:rsidR="0040788F" w:rsidRDefault="00B13EA5">
            <w:pPr>
              <w:pStyle w:val="2"/>
            </w:pPr>
            <w:r>
              <w:t>成本控制额</w:t>
            </w:r>
          </w:p>
        </w:tc>
        <w:tc>
          <w:tcPr>
            <w:tcW w:w="2891" w:type="dxa"/>
            <w:vAlign w:val="center"/>
          </w:tcPr>
          <w:p w14:paraId="16115179" w14:textId="77777777" w:rsidR="0040788F" w:rsidRDefault="00B13EA5">
            <w:pPr>
              <w:pStyle w:val="2"/>
            </w:pPr>
            <w:r>
              <w:t>费用是否超出预算</w:t>
            </w:r>
          </w:p>
        </w:tc>
        <w:tc>
          <w:tcPr>
            <w:tcW w:w="1276" w:type="dxa"/>
            <w:vAlign w:val="center"/>
          </w:tcPr>
          <w:p w14:paraId="316F4EA6" w14:textId="77777777" w:rsidR="0040788F" w:rsidRDefault="00B13EA5">
            <w:pPr>
              <w:pStyle w:val="2"/>
            </w:pPr>
            <w:r>
              <w:t>≤3.53万元</w:t>
            </w:r>
          </w:p>
        </w:tc>
        <w:tc>
          <w:tcPr>
            <w:tcW w:w="1843" w:type="dxa"/>
            <w:vAlign w:val="center"/>
          </w:tcPr>
          <w:p w14:paraId="1628F8EB" w14:textId="77777777" w:rsidR="0040788F" w:rsidRDefault="00B13EA5">
            <w:pPr>
              <w:pStyle w:val="2"/>
            </w:pPr>
            <w:r>
              <w:t>预算文本</w:t>
            </w:r>
          </w:p>
        </w:tc>
      </w:tr>
      <w:tr w:rsidR="0040788F" w14:paraId="1ADBDE5F" w14:textId="77777777">
        <w:trPr>
          <w:trHeight w:val="369"/>
          <w:jc w:val="center"/>
        </w:trPr>
        <w:tc>
          <w:tcPr>
            <w:tcW w:w="1276" w:type="dxa"/>
            <w:vMerge w:val="restart"/>
            <w:vAlign w:val="center"/>
          </w:tcPr>
          <w:p w14:paraId="485450D2" w14:textId="77777777" w:rsidR="0040788F" w:rsidRDefault="00B13EA5">
            <w:pPr>
              <w:pStyle w:val="3"/>
            </w:pPr>
            <w:r>
              <w:t>效益指标</w:t>
            </w:r>
          </w:p>
        </w:tc>
        <w:tc>
          <w:tcPr>
            <w:tcW w:w="1276" w:type="dxa"/>
            <w:vAlign w:val="center"/>
          </w:tcPr>
          <w:p w14:paraId="65AD5577" w14:textId="77777777" w:rsidR="0040788F" w:rsidRDefault="00B13EA5">
            <w:pPr>
              <w:pStyle w:val="2"/>
            </w:pPr>
            <w:r>
              <w:t>社会效益指标</w:t>
            </w:r>
          </w:p>
        </w:tc>
        <w:tc>
          <w:tcPr>
            <w:tcW w:w="1332" w:type="dxa"/>
            <w:vAlign w:val="center"/>
          </w:tcPr>
          <w:p w14:paraId="45B49384" w14:textId="77777777" w:rsidR="0040788F" w:rsidRDefault="00B13EA5">
            <w:pPr>
              <w:pStyle w:val="2"/>
            </w:pPr>
            <w:r>
              <w:t>有效帮助就业困难人员</w:t>
            </w:r>
          </w:p>
        </w:tc>
        <w:tc>
          <w:tcPr>
            <w:tcW w:w="2891" w:type="dxa"/>
            <w:vAlign w:val="center"/>
          </w:tcPr>
          <w:p w14:paraId="3B8C0E43" w14:textId="77777777" w:rsidR="0040788F" w:rsidRDefault="00B13EA5">
            <w:pPr>
              <w:pStyle w:val="2"/>
            </w:pPr>
            <w:r>
              <w:t>反映对就业困难人员的有效帮助</w:t>
            </w:r>
          </w:p>
        </w:tc>
        <w:tc>
          <w:tcPr>
            <w:tcW w:w="1276" w:type="dxa"/>
            <w:vAlign w:val="center"/>
          </w:tcPr>
          <w:p w14:paraId="070BFBFB" w14:textId="77777777" w:rsidR="0040788F" w:rsidRDefault="00B13EA5">
            <w:pPr>
              <w:pStyle w:val="2"/>
            </w:pPr>
            <w:r>
              <w:t>提高</w:t>
            </w:r>
          </w:p>
        </w:tc>
        <w:tc>
          <w:tcPr>
            <w:tcW w:w="1843" w:type="dxa"/>
            <w:vAlign w:val="center"/>
          </w:tcPr>
          <w:p w14:paraId="71CE8547" w14:textId="77777777" w:rsidR="0040788F" w:rsidRDefault="00B13EA5">
            <w:pPr>
              <w:pStyle w:val="2"/>
            </w:pPr>
            <w:r>
              <w:t>工作计划</w:t>
            </w:r>
          </w:p>
        </w:tc>
      </w:tr>
      <w:tr w:rsidR="0040788F" w14:paraId="36F908E8" w14:textId="77777777">
        <w:trPr>
          <w:trHeight w:val="369"/>
          <w:jc w:val="center"/>
        </w:trPr>
        <w:tc>
          <w:tcPr>
            <w:tcW w:w="1276" w:type="dxa"/>
            <w:vMerge/>
            <w:vAlign w:val="center"/>
          </w:tcPr>
          <w:p w14:paraId="7FEE9370" w14:textId="77777777" w:rsidR="0040788F" w:rsidRDefault="0040788F"/>
        </w:tc>
        <w:tc>
          <w:tcPr>
            <w:tcW w:w="1276" w:type="dxa"/>
            <w:vAlign w:val="center"/>
          </w:tcPr>
          <w:p w14:paraId="7E9B20FA" w14:textId="77777777" w:rsidR="0040788F" w:rsidRDefault="00B13EA5">
            <w:pPr>
              <w:pStyle w:val="2"/>
            </w:pPr>
            <w:r>
              <w:t>可持续影响指标</w:t>
            </w:r>
          </w:p>
        </w:tc>
        <w:tc>
          <w:tcPr>
            <w:tcW w:w="1332" w:type="dxa"/>
            <w:vAlign w:val="center"/>
          </w:tcPr>
          <w:p w14:paraId="204D093D" w14:textId="77777777" w:rsidR="0040788F" w:rsidRDefault="00B13EA5">
            <w:pPr>
              <w:pStyle w:val="2"/>
            </w:pPr>
            <w:r>
              <w:t>长效机制健全性</w:t>
            </w:r>
          </w:p>
        </w:tc>
        <w:tc>
          <w:tcPr>
            <w:tcW w:w="2891" w:type="dxa"/>
            <w:vAlign w:val="center"/>
          </w:tcPr>
          <w:p w14:paraId="46682AB9" w14:textId="77777777" w:rsidR="0040788F" w:rsidRDefault="00B13EA5">
            <w:pPr>
              <w:pStyle w:val="2"/>
            </w:pPr>
            <w:r>
              <w:t>反映项目长效机制是否健全</w:t>
            </w:r>
          </w:p>
        </w:tc>
        <w:tc>
          <w:tcPr>
            <w:tcW w:w="1276" w:type="dxa"/>
            <w:vAlign w:val="center"/>
          </w:tcPr>
          <w:p w14:paraId="253BD293" w14:textId="77777777" w:rsidR="0040788F" w:rsidRDefault="00B13EA5">
            <w:pPr>
              <w:pStyle w:val="2"/>
            </w:pPr>
            <w:r>
              <w:t>可持续</w:t>
            </w:r>
          </w:p>
        </w:tc>
        <w:tc>
          <w:tcPr>
            <w:tcW w:w="1843" w:type="dxa"/>
            <w:vAlign w:val="center"/>
          </w:tcPr>
          <w:p w14:paraId="030A234E" w14:textId="77777777" w:rsidR="0040788F" w:rsidRDefault="00B13EA5">
            <w:pPr>
              <w:pStyle w:val="2"/>
            </w:pPr>
            <w:r>
              <w:t>管理制度</w:t>
            </w:r>
          </w:p>
        </w:tc>
      </w:tr>
      <w:tr w:rsidR="0040788F" w14:paraId="32A55C20" w14:textId="77777777">
        <w:trPr>
          <w:trHeight w:val="369"/>
          <w:jc w:val="center"/>
        </w:trPr>
        <w:tc>
          <w:tcPr>
            <w:tcW w:w="1276" w:type="dxa"/>
            <w:vAlign w:val="center"/>
          </w:tcPr>
          <w:p w14:paraId="0AD76E26" w14:textId="77777777" w:rsidR="0040788F" w:rsidRDefault="00B13EA5">
            <w:pPr>
              <w:pStyle w:val="3"/>
            </w:pPr>
            <w:r>
              <w:t>满意度指标</w:t>
            </w:r>
          </w:p>
        </w:tc>
        <w:tc>
          <w:tcPr>
            <w:tcW w:w="1276" w:type="dxa"/>
            <w:vAlign w:val="center"/>
          </w:tcPr>
          <w:p w14:paraId="05A96553" w14:textId="77777777" w:rsidR="0040788F" w:rsidRDefault="00B13EA5">
            <w:pPr>
              <w:pStyle w:val="2"/>
            </w:pPr>
            <w:r>
              <w:t>服务对象满意度指标</w:t>
            </w:r>
          </w:p>
        </w:tc>
        <w:tc>
          <w:tcPr>
            <w:tcW w:w="1332" w:type="dxa"/>
            <w:vAlign w:val="center"/>
          </w:tcPr>
          <w:p w14:paraId="4EA0D97F" w14:textId="77777777" w:rsidR="0040788F" w:rsidRDefault="00B13EA5">
            <w:pPr>
              <w:pStyle w:val="2"/>
            </w:pPr>
            <w:r>
              <w:t>受益人员满意程度</w:t>
            </w:r>
          </w:p>
        </w:tc>
        <w:tc>
          <w:tcPr>
            <w:tcW w:w="2891" w:type="dxa"/>
            <w:vAlign w:val="center"/>
          </w:tcPr>
          <w:p w14:paraId="0BC4CDC2" w14:textId="77777777" w:rsidR="0040788F" w:rsidRDefault="00B13EA5">
            <w:pPr>
              <w:pStyle w:val="2"/>
            </w:pPr>
            <w:r>
              <w:t>反映受益人员是否满意</w:t>
            </w:r>
          </w:p>
        </w:tc>
        <w:tc>
          <w:tcPr>
            <w:tcW w:w="1276" w:type="dxa"/>
            <w:vAlign w:val="center"/>
          </w:tcPr>
          <w:p w14:paraId="18163F2E" w14:textId="77777777" w:rsidR="0040788F" w:rsidRDefault="00B13EA5">
            <w:pPr>
              <w:pStyle w:val="2"/>
            </w:pPr>
            <w:r>
              <w:t>≥90百分比</w:t>
            </w:r>
          </w:p>
        </w:tc>
        <w:tc>
          <w:tcPr>
            <w:tcW w:w="1843" w:type="dxa"/>
            <w:vAlign w:val="center"/>
          </w:tcPr>
          <w:p w14:paraId="288287ED" w14:textId="77777777" w:rsidR="0040788F" w:rsidRDefault="00B13EA5">
            <w:pPr>
              <w:pStyle w:val="2"/>
            </w:pPr>
            <w:r>
              <w:t>满意度调查问卷或电话回访</w:t>
            </w:r>
          </w:p>
        </w:tc>
      </w:tr>
    </w:tbl>
    <w:p w14:paraId="0CCC06FA" w14:textId="77777777" w:rsidR="0040788F" w:rsidRDefault="0040788F">
      <w:pPr>
        <w:sectPr w:rsidR="0040788F">
          <w:pgSz w:w="11900" w:h="16840"/>
          <w:pgMar w:top="1984" w:right="1304" w:bottom="1134" w:left="1304" w:header="720" w:footer="720" w:gutter="0"/>
          <w:cols w:space="720"/>
        </w:sectPr>
      </w:pPr>
    </w:p>
    <w:p w14:paraId="0A346603" w14:textId="77777777" w:rsidR="0040788F" w:rsidRDefault="0040788F">
      <w:pPr>
        <w:jc w:val="center"/>
      </w:pPr>
    </w:p>
    <w:p w14:paraId="173A359E" w14:textId="77777777" w:rsidR="0040788F" w:rsidRDefault="00B13EA5">
      <w:pPr>
        <w:ind w:firstLine="560"/>
        <w:outlineLvl w:val="3"/>
      </w:pPr>
      <w:bookmarkStart w:id="12" w:name="_Toc_4_4_0000000305"/>
      <w:r>
        <w:rPr>
          <w:rFonts w:ascii="方正仿宋_GBK" w:eastAsia="方正仿宋_GBK" w:hAnsi="方正仿宋_GBK" w:cs="方正仿宋_GBK" w:hint="eastAsia"/>
          <w:color w:val="000000"/>
          <w:sz w:val="28"/>
        </w:rPr>
        <w:t>1</w:t>
      </w:r>
      <w:r>
        <w:rPr>
          <w:rFonts w:ascii="方正仿宋_GBK" w:eastAsia="方正仿宋_GBK" w:hAnsi="方正仿宋_GBK" w:cs="方正仿宋_GBK"/>
          <w:color w:val="000000"/>
          <w:sz w:val="28"/>
        </w:rPr>
        <w:t>2.养马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校乡村教师生活补助项目绩效目标表</w:t>
      </w:r>
      <w:bookmarkEnd w:id="12"/>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1110ED46"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2F27AE8A"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205FAA31" w14:textId="77777777" w:rsidR="0040788F" w:rsidRDefault="00B13EA5">
            <w:pPr>
              <w:pStyle w:val="4"/>
            </w:pPr>
            <w:r>
              <w:t>单位：元</w:t>
            </w:r>
          </w:p>
        </w:tc>
      </w:tr>
      <w:tr w:rsidR="0040788F" w14:paraId="507DBCC9" w14:textId="77777777">
        <w:trPr>
          <w:trHeight w:val="369"/>
          <w:jc w:val="center"/>
        </w:trPr>
        <w:tc>
          <w:tcPr>
            <w:tcW w:w="1276" w:type="dxa"/>
            <w:vAlign w:val="center"/>
          </w:tcPr>
          <w:p w14:paraId="516B573E" w14:textId="77777777" w:rsidR="0040788F" w:rsidRDefault="00B13EA5">
            <w:pPr>
              <w:pStyle w:val="1"/>
            </w:pPr>
            <w:r>
              <w:t>项目编码</w:t>
            </w:r>
          </w:p>
        </w:tc>
        <w:tc>
          <w:tcPr>
            <w:tcW w:w="2608" w:type="dxa"/>
            <w:gridSpan w:val="2"/>
            <w:vAlign w:val="center"/>
          </w:tcPr>
          <w:p w14:paraId="1DFEC3EF" w14:textId="77777777" w:rsidR="0040788F" w:rsidRDefault="00B13EA5">
            <w:pPr>
              <w:pStyle w:val="2"/>
            </w:pPr>
            <w:r>
              <w:t>13102322P005853100019</w:t>
            </w:r>
          </w:p>
        </w:tc>
        <w:tc>
          <w:tcPr>
            <w:tcW w:w="1587" w:type="dxa"/>
            <w:vAlign w:val="center"/>
          </w:tcPr>
          <w:p w14:paraId="51AF7C91" w14:textId="77777777" w:rsidR="0040788F" w:rsidRDefault="00B13EA5">
            <w:pPr>
              <w:pStyle w:val="1"/>
            </w:pPr>
            <w:r>
              <w:t>项目名称</w:t>
            </w:r>
          </w:p>
        </w:tc>
        <w:tc>
          <w:tcPr>
            <w:tcW w:w="4422" w:type="dxa"/>
            <w:gridSpan w:val="3"/>
            <w:vAlign w:val="center"/>
          </w:tcPr>
          <w:p w14:paraId="544AB139" w14:textId="77777777" w:rsidR="0040788F" w:rsidRDefault="00B13EA5">
            <w:pPr>
              <w:pStyle w:val="2"/>
            </w:pPr>
            <w:r>
              <w:t>养马庄中心校乡村教师生活补助项目</w:t>
            </w:r>
          </w:p>
        </w:tc>
      </w:tr>
      <w:tr w:rsidR="0040788F" w14:paraId="01E2796E" w14:textId="77777777">
        <w:trPr>
          <w:trHeight w:val="369"/>
          <w:jc w:val="center"/>
        </w:trPr>
        <w:tc>
          <w:tcPr>
            <w:tcW w:w="1276" w:type="dxa"/>
            <w:vMerge w:val="restart"/>
            <w:vAlign w:val="center"/>
          </w:tcPr>
          <w:p w14:paraId="02C04623" w14:textId="77777777" w:rsidR="0040788F" w:rsidRDefault="00B13EA5">
            <w:pPr>
              <w:pStyle w:val="1"/>
            </w:pPr>
            <w:r>
              <w:t>预算规模及资金用途</w:t>
            </w:r>
          </w:p>
        </w:tc>
        <w:tc>
          <w:tcPr>
            <w:tcW w:w="1276" w:type="dxa"/>
            <w:vAlign w:val="center"/>
          </w:tcPr>
          <w:p w14:paraId="254F5B66" w14:textId="77777777" w:rsidR="0040788F" w:rsidRDefault="00B13EA5">
            <w:pPr>
              <w:pStyle w:val="1"/>
            </w:pPr>
            <w:r>
              <w:t>预算数</w:t>
            </w:r>
          </w:p>
        </w:tc>
        <w:tc>
          <w:tcPr>
            <w:tcW w:w="1332" w:type="dxa"/>
            <w:vAlign w:val="center"/>
          </w:tcPr>
          <w:p w14:paraId="707211C0" w14:textId="77777777" w:rsidR="0040788F" w:rsidRDefault="00B13EA5">
            <w:pPr>
              <w:pStyle w:val="2"/>
            </w:pPr>
            <w:r>
              <w:t>542800.00</w:t>
            </w:r>
          </w:p>
        </w:tc>
        <w:tc>
          <w:tcPr>
            <w:tcW w:w="1587" w:type="dxa"/>
            <w:vAlign w:val="center"/>
          </w:tcPr>
          <w:p w14:paraId="631FDE58" w14:textId="77777777" w:rsidR="0040788F" w:rsidRDefault="00B13EA5">
            <w:pPr>
              <w:pStyle w:val="1"/>
            </w:pPr>
            <w:r>
              <w:t>其中：财政    资金</w:t>
            </w:r>
          </w:p>
        </w:tc>
        <w:tc>
          <w:tcPr>
            <w:tcW w:w="1304" w:type="dxa"/>
            <w:vAlign w:val="center"/>
          </w:tcPr>
          <w:p w14:paraId="58A1CFE0" w14:textId="77777777" w:rsidR="0040788F" w:rsidRDefault="00B13EA5">
            <w:pPr>
              <w:pStyle w:val="2"/>
            </w:pPr>
            <w:r>
              <w:t>542800.00</w:t>
            </w:r>
          </w:p>
        </w:tc>
        <w:tc>
          <w:tcPr>
            <w:tcW w:w="1276" w:type="dxa"/>
            <w:vAlign w:val="center"/>
          </w:tcPr>
          <w:p w14:paraId="52B0B285" w14:textId="77777777" w:rsidR="0040788F" w:rsidRDefault="00B13EA5">
            <w:pPr>
              <w:pStyle w:val="1"/>
            </w:pPr>
            <w:r>
              <w:t>其他资金</w:t>
            </w:r>
          </w:p>
        </w:tc>
        <w:tc>
          <w:tcPr>
            <w:tcW w:w="1843" w:type="dxa"/>
            <w:vAlign w:val="center"/>
          </w:tcPr>
          <w:p w14:paraId="5FBD729A" w14:textId="77777777" w:rsidR="0040788F" w:rsidRDefault="0040788F">
            <w:pPr>
              <w:pStyle w:val="2"/>
            </w:pPr>
          </w:p>
        </w:tc>
      </w:tr>
      <w:tr w:rsidR="0040788F" w14:paraId="43B1BC92" w14:textId="77777777">
        <w:trPr>
          <w:trHeight w:val="369"/>
          <w:jc w:val="center"/>
        </w:trPr>
        <w:tc>
          <w:tcPr>
            <w:tcW w:w="1276" w:type="dxa"/>
            <w:vMerge/>
          </w:tcPr>
          <w:p w14:paraId="6859319F" w14:textId="77777777" w:rsidR="0040788F" w:rsidRDefault="0040788F"/>
        </w:tc>
        <w:tc>
          <w:tcPr>
            <w:tcW w:w="8617" w:type="dxa"/>
            <w:gridSpan w:val="6"/>
            <w:vAlign w:val="center"/>
          </w:tcPr>
          <w:p w14:paraId="40D1979A" w14:textId="77777777" w:rsidR="0040788F" w:rsidRDefault="00B13EA5">
            <w:pPr>
              <w:pStyle w:val="2"/>
            </w:pPr>
            <w:r>
              <w:t>开展本项目主要提高乡村教师待遇，提高教师教学积极性.</w:t>
            </w:r>
          </w:p>
        </w:tc>
      </w:tr>
      <w:tr w:rsidR="0040788F" w14:paraId="59899AB2" w14:textId="77777777">
        <w:trPr>
          <w:trHeight w:val="369"/>
          <w:jc w:val="center"/>
        </w:trPr>
        <w:tc>
          <w:tcPr>
            <w:tcW w:w="1276" w:type="dxa"/>
            <w:vMerge w:val="restart"/>
            <w:vAlign w:val="center"/>
          </w:tcPr>
          <w:p w14:paraId="149C0DC6" w14:textId="77777777" w:rsidR="0040788F" w:rsidRDefault="00B13EA5">
            <w:pPr>
              <w:pStyle w:val="1"/>
            </w:pPr>
            <w:r>
              <w:t>资金支出计划（%）</w:t>
            </w:r>
          </w:p>
        </w:tc>
        <w:tc>
          <w:tcPr>
            <w:tcW w:w="2608" w:type="dxa"/>
            <w:gridSpan w:val="2"/>
            <w:vAlign w:val="center"/>
          </w:tcPr>
          <w:p w14:paraId="41C92B83" w14:textId="77777777" w:rsidR="0040788F" w:rsidRDefault="00B13EA5">
            <w:pPr>
              <w:pStyle w:val="1"/>
            </w:pPr>
            <w:r>
              <w:t>3月底</w:t>
            </w:r>
          </w:p>
        </w:tc>
        <w:tc>
          <w:tcPr>
            <w:tcW w:w="1587" w:type="dxa"/>
            <w:vAlign w:val="center"/>
          </w:tcPr>
          <w:p w14:paraId="5D971E79" w14:textId="77777777" w:rsidR="0040788F" w:rsidRDefault="00B13EA5">
            <w:pPr>
              <w:pStyle w:val="1"/>
            </w:pPr>
            <w:r>
              <w:t>6月底</w:t>
            </w:r>
          </w:p>
        </w:tc>
        <w:tc>
          <w:tcPr>
            <w:tcW w:w="1304" w:type="dxa"/>
            <w:vAlign w:val="center"/>
          </w:tcPr>
          <w:p w14:paraId="0978F8A7" w14:textId="77777777" w:rsidR="0040788F" w:rsidRDefault="00B13EA5">
            <w:pPr>
              <w:pStyle w:val="1"/>
            </w:pPr>
            <w:r>
              <w:t>10月底</w:t>
            </w:r>
          </w:p>
        </w:tc>
        <w:tc>
          <w:tcPr>
            <w:tcW w:w="3118" w:type="dxa"/>
            <w:gridSpan w:val="2"/>
            <w:vAlign w:val="center"/>
          </w:tcPr>
          <w:p w14:paraId="00E7D957" w14:textId="77777777" w:rsidR="0040788F" w:rsidRDefault="00B13EA5">
            <w:pPr>
              <w:pStyle w:val="1"/>
            </w:pPr>
            <w:r>
              <w:t>12月底</w:t>
            </w:r>
          </w:p>
        </w:tc>
      </w:tr>
      <w:tr w:rsidR="0040788F" w14:paraId="12524564" w14:textId="77777777">
        <w:trPr>
          <w:trHeight w:val="369"/>
          <w:jc w:val="center"/>
        </w:trPr>
        <w:tc>
          <w:tcPr>
            <w:tcW w:w="1276" w:type="dxa"/>
            <w:vMerge/>
          </w:tcPr>
          <w:p w14:paraId="0F00926F" w14:textId="77777777" w:rsidR="0040788F" w:rsidRDefault="0040788F"/>
        </w:tc>
        <w:tc>
          <w:tcPr>
            <w:tcW w:w="2608" w:type="dxa"/>
            <w:gridSpan w:val="2"/>
            <w:vAlign w:val="center"/>
          </w:tcPr>
          <w:p w14:paraId="23FE5D41" w14:textId="77777777" w:rsidR="0040788F" w:rsidRDefault="00B13EA5">
            <w:pPr>
              <w:pStyle w:val="3"/>
            </w:pPr>
            <w:r>
              <w:t>25%</w:t>
            </w:r>
          </w:p>
        </w:tc>
        <w:tc>
          <w:tcPr>
            <w:tcW w:w="1587" w:type="dxa"/>
            <w:vAlign w:val="center"/>
          </w:tcPr>
          <w:p w14:paraId="704C518A" w14:textId="77777777" w:rsidR="0040788F" w:rsidRDefault="00B13EA5">
            <w:pPr>
              <w:pStyle w:val="3"/>
            </w:pPr>
            <w:r>
              <w:t>50%</w:t>
            </w:r>
          </w:p>
        </w:tc>
        <w:tc>
          <w:tcPr>
            <w:tcW w:w="1304" w:type="dxa"/>
            <w:vAlign w:val="center"/>
          </w:tcPr>
          <w:p w14:paraId="3AE10D8D" w14:textId="77777777" w:rsidR="0040788F" w:rsidRDefault="00B13EA5">
            <w:pPr>
              <w:pStyle w:val="3"/>
            </w:pPr>
            <w:r>
              <w:t>75%</w:t>
            </w:r>
          </w:p>
        </w:tc>
        <w:tc>
          <w:tcPr>
            <w:tcW w:w="3118" w:type="dxa"/>
            <w:gridSpan w:val="2"/>
            <w:vAlign w:val="center"/>
          </w:tcPr>
          <w:p w14:paraId="66D19BC8" w14:textId="77777777" w:rsidR="0040788F" w:rsidRDefault="00B13EA5">
            <w:pPr>
              <w:pStyle w:val="3"/>
            </w:pPr>
            <w:r>
              <w:t>100%</w:t>
            </w:r>
          </w:p>
        </w:tc>
      </w:tr>
      <w:tr w:rsidR="0040788F" w14:paraId="176A2C35" w14:textId="77777777">
        <w:trPr>
          <w:trHeight w:val="369"/>
          <w:jc w:val="center"/>
        </w:trPr>
        <w:tc>
          <w:tcPr>
            <w:tcW w:w="1276" w:type="dxa"/>
            <w:vAlign w:val="center"/>
          </w:tcPr>
          <w:p w14:paraId="793CB8DC" w14:textId="77777777" w:rsidR="0040788F" w:rsidRDefault="00B13EA5">
            <w:pPr>
              <w:pStyle w:val="1"/>
            </w:pPr>
            <w:r>
              <w:t>绩效目标</w:t>
            </w:r>
          </w:p>
        </w:tc>
        <w:tc>
          <w:tcPr>
            <w:tcW w:w="8617" w:type="dxa"/>
            <w:gridSpan w:val="6"/>
            <w:vAlign w:val="center"/>
          </w:tcPr>
          <w:p w14:paraId="298CBE38" w14:textId="77777777" w:rsidR="0040788F" w:rsidRDefault="00B13EA5">
            <w:pPr>
              <w:pStyle w:val="2"/>
            </w:pPr>
            <w:r>
              <w:t>1.开展本项目主要提高乡村教师待遇，提高教师教学积极性.</w:t>
            </w:r>
          </w:p>
        </w:tc>
      </w:tr>
    </w:tbl>
    <w:p w14:paraId="5F2EBA21"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429F0EAE" w14:textId="77777777">
        <w:trPr>
          <w:trHeight w:val="397"/>
          <w:tblHeader/>
          <w:jc w:val="center"/>
        </w:trPr>
        <w:tc>
          <w:tcPr>
            <w:tcW w:w="1276" w:type="dxa"/>
            <w:vAlign w:val="center"/>
          </w:tcPr>
          <w:p w14:paraId="1EA76BC4" w14:textId="77777777" w:rsidR="0040788F" w:rsidRDefault="00B13EA5">
            <w:pPr>
              <w:pStyle w:val="1"/>
            </w:pPr>
            <w:r>
              <w:t>一级指标</w:t>
            </w:r>
          </w:p>
        </w:tc>
        <w:tc>
          <w:tcPr>
            <w:tcW w:w="1276" w:type="dxa"/>
            <w:vAlign w:val="center"/>
          </w:tcPr>
          <w:p w14:paraId="17DE07A3" w14:textId="77777777" w:rsidR="0040788F" w:rsidRDefault="00B13EA5">
            <w:pPr>
              <w:pStyle w:val="1"/>
            </w:pPr>
            <w:r>
              <w:t>二级指标</w:t>
            </w:r>
          </w:p>
        </w:tc>
        <w:tc>
          <w:tcPr>
            <w:tcW w:w="1332" w:type="dxa"/>
            <w:vAlign w:val="center"/>
          </w:tcPr>
          <w:p w14:paraId="3BD7ABFE" w14:textId="77777777" w:rsidR="0040788F" w:rsidRDefault="00B13EA5">
            <w:pPr>
              <w:pStyle w:val="1"/>
            </w:pPr>
            <w:r>
              <w:t>三级指标</w:t>
            </w:r>
          </w:p>
        </w:tc>
        <w:tc>
          <w:tcPr>
            <w:tcW w:w="2891" w:type="dxa"/>
            <w:vAlign w:val="center"/>
          </w:tcPr>
          <w:p w14:paraId="5BEDF674" w14:textId="77777777" w:rsidR="0040788F" w:rsidRDefault="00B13EA5">
            <w:pPr>
              <w:pStyle w:val="1"/>
            </w:pPr>
            <w:r>
              <w:t>绩效指标描述</w:t>
            </w:r>
          </w:p>
        </w:tc>
        <w:tc>
          <w:tcPr>
            <w:tcW w:w="1276" w:type="dxa"/>
            <w:vAlign w:val="center"/>
          </w:tcPr>
          <w:p w14:paraId="5314AF69" w14:textId="77777777" w:rsidR="0040788F" w:rsidRDefault="00B13EA5">
            <w:pPr>
              <w:pStyle w:val="1"/>
            </w:pPr>
            <w:r>
              <w:t>指标值</w:t>
            </w:r>
          </w:p>
        </w:tc>
        <w:tc>
          <w:tcPr>
            <w:tcW w:w="1843" w:type="dxa"/>
            <w:vAlign w:val="center"/>
          </w:tcPr>
          <w:p w14:paraId="5B9A1EDE" w14:textId="77777777" w:rsidR="0040788F" w:rsidRDefault="00B13EA5">
            <w:pPr>
              <w:pStyle w:val="1"/>
            </w:pPr>
            <w:r>
              <w:t>指标值确定依据</w:t>
            </w:r>
          </w:p>
        </w:tc>
      </w:tr>
      <w:tr w:rsidR="0040788F" w14:paraId="0DD2D393" w14:textId="77777777">
        <w:trPr>
          <w:trHeight w:val="369"/>
          <w:jc w:val="center"/>
        </w:trPr>
        <w:tc>
          <w:tcPr>
            <w:tcW w:w="1276" w:type="dxa"/>
            <w:vMerge w:val="restart"/>
            <w:vAlign w:val="center"/>
          </w:tcPr>
          <w:p w14:paraId="6B02EF7E" w14:textId="77777777" w:rsidR="0040788F" w:rsidRDefault="00B13EA5">
            <w:pPr>
              <w:pStyle w:val="3"/>
            </w:pPr>
            <w:r>
              <w:t>产出指标</w:t>
            </w:r>
          </w:p>
        </w:tc>
        <w:tc>
          <w:tcPr>
            <w:tcW w:w="1276" w:type="dxa"/>
            <w:vAlign w:val="center"/>
          </w:tcPr>
          <w:p w14:paraId="6AAA9D25" w14:textId="77777777" w:rsidR="0040788F" w:rsidRDefault="00B13EA5">
            <w:pPr>
              <w:pStyle w:val="2"/>
            </w:pPr>
            <w:r>
              <w:t>数量指标</w:t>
            </w:r>
          </w:p>
        </w:tc>
        <w:tc>
          <w:tcPr>
            <w:tcW w:w="1332" w:type="dxa"/>
            <w:vAlign w:val="center"/>
          </w:tcPr>
          <w:p w14:paraId="2E5B95B2" w14:textId="77777777" w:rsidR="0040788F" w:rsidRDefault="00B13EA5">
            <w:pPr>
              <w:pStyle w:val="2"/>
            </w:pPr>
            <w:r>
              <w:t>实际发放人数</w:t>
            </w:r>
          </w:p>
        </w:tc>
        <w:tc>
          <w:tcPr>
            <w:tcW w:w="2891" w:type="dxa"/>
            <w:vAlign w:val="center"/>
          </w:tcPr>
          <w:p w14:paraId="0A8A8DCE" w14:textId="77777777" w:rsidR="0040788F" w:rsidRDefault="00B13EA5">
            <w:pPr>
              <w:pStyle w:val="2"/>
            </w:pPr>
            <w:r>
              <w:t>反映实际发放人数</w:t>
            </w:r>
          </w:p>
        </w:tc>
        <w:tc>
          <w:tcPr>
            <w:tcW w:w="1276" w:type="dxa"/>
            <w:vAlign w:val="center"/>
          </w:tcPr>
          <w:p w14:paraId="006EDDE6" w14:textId="77777777" w:rsidR="0040788F" w:rsidRDefault="00B13EA5">
            <w:pPr>
              <w:pStyle w:val="2"/>
            </w:pPr>
            <w:r>
              <w:t>113人</w:t>
            </w:r>
          </w:p>
        </w:tc>
        <w:tc>
          <w:tcPr>
            <w:tcW w:w="1843" w:type="dxa"/>
            <w:vAlign w:val="center"/>
          </w:tcPr>
          <w:p w14:paraId="38436DAA" w14:textId="77777777" w:rsidR="0040788F" w:rsidRDefault="00B13EA5">
            <w:pPr>
              <w:pStyle w:val="2"/>
            </w:pPr>
            <w:r>
              <w:t>《永清县教育和体育局关于提高乡村教师生活补助发放标准的请示》永教字【2019】第57号</w:t>
            </w:r>
          </w:p>
        </w:tc>
      </w:tr>
      <w:tr w:rsidR="0040788F" w14:paraId="01B40847" w14:textId="77777777">
        <w:trPr>
          <w:trHeight w:val="369"/>
          <w:jc w:val="center"/>
        </w:trPr>
        <w:tc>
          <w:tcPr>
            <w:tcW w:w="1276" w:type="dxa"/>
            <w:vMerge/>
            <w:vAlign w:val="center"/>
          </w:tcPr>
          <w:p w14:paraId="6C0B71E9" w14:textId="77777777" w:rsidR="0040788F" w:rsidRDefault="0040788F"/>
        </w:tc>
        <w:tc>
          <w:tcPr>
            <w:tcW w:w="1276" w:type="dxa"/>
            <w:vAlign w:val="center"/>
          </w:tcPr>
          <w:p w14:paraId="0E1DEABD" w14:textId="77777777" w:rsidR="0040788F" w:rsidRDefault="00B13EA5">
            <w:pPr>
              <w:pStyle w:val="2"/>
            </w:pPr>
            <w:r>
              <w:t>质量指标</w:t>
            </w:r>
          </w:p>
        </w:tc>
        <w:tc>
          <w:tcPr>
            <w:tcW w:w="1332" w:type="dxa"/>
            <w:vAlign w:val="center"/>
          </w:tcPr>
          <w:p w14:paraId="2CC30823" w14:textId="77777777" w:rsidR="0040788F" w:rsidRDefault="00B13EA5">
            <w:pPr>
              <w:pStyle w:val="2"/>
            </w:pPr>
            <w:r>
              <w:t>补助足额发放情况</w:t>
            </w:r>
          </w:p>
        </w:tc>
        <w:tc>
          <w:tcPr>
            <w:tcW w:w="2891" w:type="dxa"/>
            <w:vAlign w:val="center"/>
          </w:tcPr>
          <w:p w14:paraId="511BF863" w14:textId="77777777" w:rsidR="0040788F" w:rsidRDefault="00B13EA5">
            <w:pPr>
              <w:pStyle w:val="2"/>
            </w:pPr>
            <w:r>
              <w:t>反映补助是否足额发放</w:t>
            </w:r>
          </w:p>
        </w:tc>
        <w:tc>
          <w:tcPr>
            <w:tcW w:w="1276" w:type="dxa"/>
            <w:vAlign w:val="center"/>
          </w:tcPr>
          <w:p w14:paraId="3914C75B" w14:textId="77777777" w:rsidR="0040788F" w:rsidRDefault="00B13EA5">
            <w:pPr>
              <w:pStyle w:val="2"/>
            </w:pPr>
            <w:r>
              <w:t>足额</w:t>
            </w:r>
          </w:p>
        </w:tc>
        <w:tc>
          <w:tcPr>
            <w:tcW w:w="1843" w:type="dxa"/>
            <w:vAlign w:val="center"/>
          </w:tcPr>
          <w:p w14:paraId="6D30BC48" w14:textId="77777777" w:rsidR="0040788F" w:rsidRDefault="00B13EA5">
            <w:pPr>
              <w:pStyle w:val="2"/>
            </w:pPr>
            <w:r>
              <w:t>工作计划</w:t>
            </w:r>
          </w:p>
        </w:tc>
      </w:tr>
      <w:tr w:rsidR="0040788F" w14:paraId="4FB14737" w14:textId="77777777">
        <w:trPr>
          <w:trHeight w:val="369"/>
          <w:jc w:val="center"/>
        </w:trPr>
        <w:tc>
          <w:tcPr>
            <w:tcW w:w="1276" w:type="dxa"/>
            <w:vMerge/>
            <w:vAlign w:val="center"/>
          </w:tcPr>
          <w:p w14:paraId="72AE317B" w14:textId="77777777" w:rsidR="0040788F" w:rsidRDefault="0040788F"/>
        </w:tc>
        <w:tc>
          <w:tcPr>
            <w:tcW w:w="1276" w:type="dxa"/>
            <w:vAlign w:val="center"/>
          </w:tcPr>
          <w:p w14:paraId="1FAD238A" w14:textId="77777777" w:rsidR="0040788F" w:rsidRDefault="00B13EA5">
            <w:pPr>
              <w:pStyle w:val="2"/>
            </w:pPr>
            <w:r>
              <w:t>时效指标</w:t>
            </w:r>
          </w:p>
        </w:tc>
        <w:tc>
          <w:tcPr>
            <w:tcW w:w="1332" w:type="dxa"/>
            <w:vAlign w:val="center"/>
          </w:tcPr>
          <w:p w14:paraId="5039263F" w14:textId="77777777" w:rsidR="0040788F" w:rsidRDefault="00B13EA5">
            <w:pPr>
              <w:pStyle w:val="2"/>
            </w:pPr>
            <w:r>
              <w:t>教师生活补助发放及时性</w:t>
            </w:r>
          </w:p>
        </w:tc>
        <w:tc>
          <w:tcPr>
            <w:tcW w:w="2891" w:type="dxa"/>
            <w:vAlign w:val="center"/>
          </w:tcPr>
          <w:p w14:paraId="3B7D12CF" w14:textId="77777777" w:rsidR="0040788F" w:rsidRDefault="00B13EA5">
            <w:pPr>
              <w:pStyle w:val="2"/>
            </w:pPr>
            <w:r>
              <w:t>是否及时发放生活补助</w:t>
            </w:r>
          </w:p>
        </w:tc>
        <w:tc>
          <w:tcPr>
            <w:tcW w:w="1276" w:type="dxa"/>
            <w:vAlign w:val="center"/>
          </w:tcPr>
          <w:p w14:paraId="48475375" w14:textId="77777777" w:rsidR="0040788F" w:rsidRDefault="00B13EA5">
            <w:pPr>
              <w:pStyle w:val="2"/>
            </w:pPr>
            <w:r>
              <w:t>及时</w:t>
            </w:r>
          </w:p>
        </w:tc>
        <w:tc>
          <w:tcPr>
            <w:tcW w:w="1843" w:type="dxa"/>
            <w:vAlign w:val="center"/>
          </w:tcPr>
          <w:p w14:paraId="73599B8C" w14:textId="77777777" w:rsidR="0040788F" w:rsidRDefault="00B13EA5">
            <w:pPr>
              <w:pStyle w:val="2"/>
            </w:pPr>
            <w:r>
              <w:t>工作计划</w:t>
            </w:r>
          </w:p>
        </w:tc>
      </w:tr>
      <w:tr w:rsidR="0040788F" w14:paraId="0B639600" w14:textId="77777777">
        <w:trPr>
          <w:trHeight w:val="369"/>
          <w:jc w:val="center"/>
        </w:trPr>
        <w:tc>
          <w:tcPr>
            <w:tcW w:w="1276" w:type="dxa"/>
            <w:vMerge/>
            <w:vAlign w:val="center"/>
          </w:tcPr>
          <w:p w14:paraId="5F05DE79" w14:textId="77777777" w:rsidR="0040788F" w:rsidRDefault="0040788F"/>
        </w:tc>
        <w:tc>
          <w:tcPr>
            <w:tcW w:w="1276" w:type="dxa"/>
            <w:vAlign w:val="center"/>
          </w:tcPr>
          <w:p w14:paraId="7F34AB75" w14:textId="77777777" w:rsidR="0040788F" w:rsidRDefault="00B13EA5">
            <w:pPr>
              <w:pStyle w:val="2"/>
            </w:pPr>
            <w:r>
              <w:t>成本指标</w:t>
            </w:r>
          </w:p>
        </w:tc>
        <w:tc>
          <w:tcPr>
            <w:tcW w:w="1332" w:type="dxa"/>
            <w:vAlign w:val="center"/>
          </w:tcPr>
          <w:p w14:paraId="22A2B01A" w14:textId="77777777" w:rsidR="0040788F" w:rsidRDefault="00B13EA5">
            <w:pPr>
              <w:pStyle w:val="2"/>
            </w:pPr>
            <w:r>
              <w:t>成本控制额</w:t>
            </w:r>
          </w:p>
        </w:tc>
        <w:tc>
          <w:tcPr>
            <w:tcW w:w="2891" w:type="dxa"/>
            <w:vAlign w:val="center"/>
          </w:tcPr>
          <w:p w14:paraId="564A8E04" w14:textId="77777777" w:rsidR="0040788F" w:rsidRDefault="00B13EA5">
            <w:pPr>
              <w:pStyle w:val="2"/>
            </w:pPr>
            <w:r>
              <w:t>反映成本是否控制在预算之内</w:t>
            </w:r>
          </w:p>
        </w:tc>
        <w:tc>
          <w:tcPr>
            <w:tcW w:w="1276" w:type="dxa"/>
            <w:vAlign w:val="center"/>
          </w:tcPr>
          <w:p w14:paraId="05370E9E" w14:textId="77777777" w:rsidR="0040788F" w:rsidRDefault="00B13EA5">
            <w:pPr>
              <w:pStyle w:val="2"/>
            </w:pPr>
            <w:r>
              <w:t>≤54.28万元</w:t>
            </w:r>
          </w:p>
        </w:tc>
        <w:tc>
          <w:tcPr>
            <w:tcW w:w="1843" w:type="dxa"/>
            <w:vAlign w:val="center"/>
          </w:tcPr>
          <w:p w14:paraId="2C386ABD" w14:textId="77777777" w:rsidR="0040788F" w:rsidRDefault="00B13EA5">
            <w:pPr>
              <w:pStyle w:val="2"/>
            </w:pPr>
            <w:r>
              <w:t>预算文本</w:t>
            </w:r>
          </w:p>
        </w:tc>
      </w:tr>
      <w:tr w:rsidR="0040788F" w14:paraId="6AF11C0C" w14:textId="77777777">
        <w:trPr>
          <w:trHeight w:val="369"/>
          <w:jc w:val="center"/>
        </w:trPr>
        <w:tc>
          <w:tcPr>
            <w:tcW w:w="1276" w:type="dxa"/>
            <w:vMerge w:val="restart"/>
            <w:vAlign w:val="center"/>
          </w:tcPr>
          <w:p w14:paraId="067E4077" w14:textId="77777777" w:rsidR="0040788F" w:rsidRDefault="00B13EA5">
            <w:pPr>
              <w:pStyle w:val="3"/>
            </w:pPr>
            <w:r>
              <w:t>效益指标</w:t>
            </w:r>
          </w:p>
        </w:tc>
        <w:tc>
          <w:tcPr>
            <w:tcW w:w="1276" w:type="dxa"/>
            <w:vAlign w:val="center"/>
          </w:tcPr>
          <w:p w14:paraId="347BCD21" w14:textId="77777777" w:rsidR="0040788F" w:rsidRDefault="00B13EA5">
            <w:pPr>
              <w:pStyle w:val="2"/>
            </w:pPr>
            <w:r>
              <w:t>社会效益指标</w:t>
            </w:r>
          </w:p>
        </w:tc>
        <w:tc>
          <w:tcPr>
            <w:tcW w:w="1332" w:type="dxa"/>
            <w:vAlign w:val="center"/>
          </w:tcPr>
          <w:p w14:paraId="0C7931CD" w14:textId="77777777" w:rsidR="0040788F" w:rsidRDefault="00B13EA5">
            <w:pPr>
              <w:pStyle w:val="2"/>
            </w:pPr>
            <w:r>
              <w:t>提高教师工作积极性</w:t>
            </w:r>
          </w:p>
        </w:tc>
        <w:tc>
          <w:tcPr>
            <w:tcW w:w="2891" w:type="dxa"/>
            <w:vAlign w:val="center"/>
          </w:tcPr>
          <w:p w14:paraId="20782B8A" w14:textId="77777777" w:rsidR="0040788F" w:rsidRDefault="00B13EA5">
            <w:pPr>
              <w:pStyle w:val="2"/>
            </w:pPr>
            <w:r>
              <w:t>提高教学水平</w:t>
            </w:r>
          </w:p>
        </w:tc>
        <w:tc>
          <w:tcPr>
            <w:tcW w:w="1276" w:type="dxa"/>
            <w:vAlign w:val="center"/>
          </w:tcPr>
          <w:p w14:paraId="3D2B0B19" w14:textId="77777777" w:rsidR="0040788F" w:rsidRDefault="00B13EA5">
            <w:pPr>
              <w:pStyle w:val="2"/>
            </w:pPr>
            <w:r>
              <w:t>提高</w:t>
            </w:r>
          </w:p>
        </w:tc>
        <w:tc>
          <w:tcPr>
            <w:tcW w:w="1843" w:type="dxa"/>
            <w:vAlign w:val="center"/>
          </w:tcPr>
          <w:p w14:paraId="3755A03D" w14:textId="77777777" w:rsidR="0040788F" w:rsidRDefault="00B13EA5">
            <w:pPr>
              <w:pStyle w:val="2"/>
            </w:pPr>
            <w:r>
              <w:t>工作计划</w:t>
            </w:r>
          </w:p>
        </w:tc>
      </w:tr>
      <w:tr w:rsidR="0040788F" w14:paraId="6EFAB3E2" w14:textId="77777777">
        <w:trPr>
          <w:trHeight w:val="369"/>
          <w:jc w:val="center"/>
        </w:trPr>
        <w:tc>
          <w:tcPr>
            <w:tcW w:w="1276" w:type="dxa"/>
            <w:vMerge/>
            <w:vAlign w:val="center"/>
          </w:tcPr>
          <w:p w14:paraId="3ECDFB09" w14:textId="77777777" w:rsidR="0040788F" w:rsidRDefault="0040788F"/>
        </w:tc>
        <w:tc>
          <w:tcPr>
            <w:tcW w:w="1276" w:type="dxa"/>
            <w:vAlign w:val="center"/>
          </w:tcPr>
          <w:p w14:paraId="7F2459B7" w14:textId="77777777" w:rsidR="0040788F" w:rsidRDefault="00B13EA5">
            <w:pPr>
              <w:pStyle w:val="2"/>
            </w:pPr>
            <w:r>
              <w:t>可持续影响指标</w:t>
            </w:r>
          </w:p>
        </w:tc>
        <w:tc>
          <w:tcPr>
            <w:tcW w:w="1332" w:type="dxa"/>
            <w:vAlign w:val="center"/>
          </w:tcPr>
          <w:p w14:paraId="3092AC54" w14:textId="77777777" w:rsidR="0040788F" w:rsidRDefault="00B13EA5">
            <w:pPr>
              <w:pStyle w:val="2"/>
            </w:pPr>
            <w:r>
              <w:t>长效机制健全性</w:t>
            </w:r>
          </w:p>
        </w:tc>
        <w:tc>
          <w:tcPr>
            <w:tcW w:w="2891" w:type="dxa"/>
            <w:vAlign w:val="center"/>
          </w:tcPr>
          <w:p w14:paraId="05E9ED42" w14:textId="77777777" w:rsidR="0040788F" w:rsidRDefault="00B13EA5">
            <w:pPr>
              <w:pStyle w:val="2"/>
            </w:pPr>
            <w:r>
              <w:t>反映项目长效机制是否健全</w:t>
            </w:r>
          </w:p>
        </w:tc>
        <w:tc>
          <w:tcPr>
            <w:tcW w:w="1276" w:type="dxa"/>
            <w:vAlign w:val="center"/>
          </w:tcPr>
          <w:p w14:paraId="7A3FAF2D" w14:textId="77777777" w:rsidR="0040788F" w:rsidRDefault="00B13EA5">
            <w:pPr>
              <w:pStyle w:val="2"/>
            </w:pPr>
            <w:r>
              <w:t>健全</w:t>
            </w:r>
          </w:p>
        </w:tc>
        <w:tc>
          <w:tcPr>
            <w:tcW w:w="1843" w:type="dxa"/>
            <w:vAlign w:val="center"/>
          </w:tcPr>
          <w:p w14:paraId="78304602" w14:textId="77777777" w:rsidR="0040788F" w:rsidRDefault="00B13EA5">
            <w:pPr>
              <w:pStyle w:val="2"/>
            </w:pPr>
            <w:r>
              <w:t>工作计划</w:t>
            </w:r>
          </w:p>
        </w:tc>
      </w:tr>
      <w:tr w:rsidR="0040788F" w14:paraId="1CEA7939" w14:textId="77777777">
        <w:trPr>
          <w:trHeight w:val="369"/>
          <w:jc w:val="center"/>
        </w:trPr>
        <w:tc>
          <w:tcPr>
            <w:tcW w:w="1276" w:type="dxa"/>
            <w:vAlign w:val="center"/>
          </w:tcPr>
          <w:p w14:paraId="22D3DA5E" w14:textId="77777777" w:rsidR="0040788F" w:rsidRDefault="00B13EA5">
            <w:pPr>
              <w:pStyle w:val="3"/>
            </w:pPr>
            <w:r>
              <w:t>满意度指标</w:t>
            </w:r>
          </w:p>
        </w:tc>
        <w:tc>
          <w:tcPr>
            <w:tcW w:w="1276" w:type="dxa"/>
            <w:vAlign w:val="center"/>
          </w:tcPr>
          <w:p w14:paraId="346D05F7" w14:textId="77777777" w:rsidR="0040788F" w:rsidRDefault="00B13EA5">
            <w:pPr>
              <w:pStyle w:val="2"/>
            </w:pPr>
            <w:r>
              <w:t>服务对象满意度指标</w:t>
            </w:r>
          </w:p>
        </w:tc>
        <w:tc>
          <w:tcPr>
            <w:tcW w:w="1332" w:type="dxa"/>
            <w:vAlign w:val="center"/>
          </w:tcPr>
          <w:p w14:paraId="558AA8F3" w14:textId="77777777" w:rsidR="0040788F" w:rsidRDefault="00B13EA5">
            <w:pPr>
              <w:pStyle w:val="2"/>
            </w:pPr>
            <w:r>
              <w:t>受益教师满意度</w:t>
            </w:r>
          </w:p>
        </w:tc>
        <w:tc>
          <w:tcPr>
            <w:tcW w:w="2891" w:type="dxa"/>
            <w:vAlign w:val="center"/>
          </w:tcPr>
          <w:p w14:paraId="43805269" w14:textId="77777777" w:rsidR="0040788F" w:rsidRDefault="00B13EA5">
            <w:pPr>
              <w:pStyle w:val="2"/>
            </w:pPr>
            <w:r>
              <w:t>受益教师是否满意</w:t>
            </w:r>
          </w:p>
        </w:tc>
        <w:tc>
          <w:tcPr>
            <w:tcW w:w="1276" w:type="dxa"/>
            <w:vAlign w:val="center"/>
          </w:tcPr>
          <w:p w14:paraId="2CE661B5" w14:textId="77777777" w:rsidR="0040788F" w:rsidRDefault="00B13EA5">
            <w:pPr>
              <w:pStyle w:val="2"/>
            </w:pPr>
            <w:r>
              <w:t>≥90百分比</w:t>
            </w:r>
          </w:p>
        </w:tc>
        <w:tc>
          <w:tcPr>
            <w:tcW w:w="1843" w:type="dxa"/>
            <w:vAlign w:val="center"/>
          </w:tcPr>
          <w:p w14:paraId="1D3F353F" w14:textId="77777777" w:rsidR="0040788F" w:rsidRDefault="00B13EA5">
            <w:pPr>
              <w:pStyle w:val="2"/>
            </w:pPr>
            <w:r>
              <w:t>满意度调查问卷或电话回访</w:t>
            </w:r>
          </w:p>
        </w:tc>
      </w:tr>
    </w:tbl>
    <w:p w14:paraId="6A39302F" w14:textId="77777777" w:rsidR="0040788F" w:rsidRDefault="0040788F">
      <w:pPr>
        <w:sectPr w:rsidR="0040788F">
          <w:pgSz w:w="11900" w:h="16840"/>
          <w:pgMar w:top="1984" w:right="1304" w:bottom="1134" w:left="1304" w:header="720" w:footer="720" w:gutter="0"/>
          <w:cols w:space="720"/>
        </w:sectPr>
      </w:pPr>
    </w:p>
    <w:p w14:paraId="2EFA68EC" w14:textId="77777777" w:rsidR="0040788F" w:rsidRDefault="0040788F">
      <w:pPr>
        <w:jc w:val="center"/>
      </w:pPr>
    </w:p>
    <w:p w14:paraId="5797E426" w14:textId="77777777" w:rsidR="0040788F" w:rsidRDefault="00B13EA5">
      <w:pPr>
        <w:ind w:firstLine="560"/>
        <w:outlineLvl w:val="3"/>
      </w:pPr>
      <w:bookmarkStart w:id="13" w:name="_Toc_4_4_0000000306"/>
      <w:r>
        <w:rPr>
          <w:rFonts w:ascii="方正仿宋_GBK" w:eastAsia="方正仿宋_GBK" w:hAnsi="方正仿宋_GBK" w:cs="方正仿宋_GBK" w:hint="eastAsia"/>
          <w:color w:val="000000"/>
          <w:sz w:val="28"/>
        </w:rPr>
        <w:t>1</w:t>
      </w:r>
      <w:r>
        <w:rPr>
          <w:rFonts w:ascii="方正仿宋_GBK" w:eastAsia="方正仿宋_GBK" w:hAnsi="方正仿宋_GBK" w:cs="方正仿宋_GBK"/>
          <w:color w:val="000000"/>
          <w:sz w:val="28"/>
        </w:rPr>
        <w:t>3.养马</w:t>
      </w:r>
      <w:proofErr w:type="gramStart"/>
      <w:r>
        <w:rPr>
          <w:rFonts w:ascii="方正仿宋_GBK" w:eastAsia="方正仿宋_GBK" w:hAnsi="方正仿宋_GBK" w:cs="方正仿宋_GBK"/>
          <w:color w:val="000000"/>
          <w:sz w:val="28"/>
        </w:rPr>
        <w:t>庄中心</w:t>
      </w:r>
      <w:proofErr w:type="gramEnd"/>
      <w:r>
        <w:rPr>
          <w:rFonts w:ascii="方正仿宋_GBK" w:eastAsia="方正仿宋_GBK" w:hAnsi="方正仿宋_GBK" w:cs="方正仿宋_GBK"/>
          <w:color w:val="000000"/>
          <w:sz w:val="28"/>
        </w:rPr>
        <w:t>校营养改善计划采购及配送项目绩效目标表</w:t>
      </w:r>
      <w:bookmarkEnd w:id="13"/>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1EDE6756"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9186B67"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38DD5A4F" w14:textId="77777777" w:rsidR="0040788F" w:rsidRDefault="00B13EA5">
            <w:pPr>
              <w:pStyle w:val="4"/>
            </w:pPr>
            <w:r>
              <w:t>单位：元</w:t>
            </w:r>
          </w:p>
        </w:tc>
      </w:tr>
      <w:tr w:rsidR="0040788F" w14:paraId="5EF740C6" w14:textId="77777777">
        <w:trPr>
          <w:trHeight w:val="369"/>
          <w:jc w:val="center"/>
        </w:trPr>
        <w:tc>
          <w:tcPr>
            <w:tcW w:w="1276" w:type="dxa"/>
            <w:vAlign w:val="center"/>
          </w:tcPr>
          <w:p w14:paraId="552F1187" w14:textId="77777777" w:rsidR="0040788F" w:rsidRDefault="00B13EA5">
            <w:pPr>
              <w:pStyle w:val="1"/>
            </w:pPr>
            <w:r>
              <w:t>项目编码</w:t>
            </w:r>
          </w:p>
        </w:tc>
        <w:tc>
          <w:tcPr>
            <w:tcW w:w="2608" w:type="dxa"/>
            <w:gridSpan w:val="2"/>
            <w:vAlign w:val="center"/>
          </w:tcPr>
          <w:p w14:paraId="09C0463B" w14:textId="77777777" w:rsidR="0040788F" w:rsidRDefault="00B13EA5">
            <w:pPr>
              <w:pStyle w:val="2"/>
            </w:pPr>
            <w:r>
              <w:t>13102322P00575810001X</w:t>
            </w:r>
          </w:p>
        </w:tc>
        <w:tc>
          <w:tcPr>
            <w:tcW w:w="1587" w:type="dxa"/>
            <w:vAlign w:val="center"/>
          </w:tcPr>
          <w:p w14:paraId="30530546" w14:textId="77777777" w:rsidR="0040788F" w:rsidRDefault="00B13EA5">
            <w:pPr>
              <w:pStyle w:val="1"/>
            </w:pPr>
            <w:r>
              <w:t>项目名称</w:t>
            </w:r>
          </w:p>
        </w:tc>
        <w:tc>
          <w:tcPr>
            <w:tcW w:w="4422" w:type="dxa"/>
            <w:gridSpan w:val="3"/>
            <w:vAlign w:val="center"/>
          </w:tcPr>
          <w:p w14:paraId="7BFE1EF9" w14:textId="77777777" w:rsidR="0040788F" w:rsidRDefault="00B13EA5">
            <w:pPr>
              <w:pStyle w:val="2"/>
            </w:pPr>
            <w:r>
              <w:t>养马庄中心校营养改善计划采购及配送项目</w:t>
            </w:r>
          </w:p>
        </w:tc>
      </w:tr>
      <w:tr w:rsidR="0040788F" w14:paraId="24804544" w14:textId="77777777">
        <w:trPr>
          <w:trHeight w:val="369"/>
          <w:jc w:val="center"/>
        </w:trPr>
        <w:tc>
          <w:tcPr>
            <w:tcW w:w="1276" w:type="dxa"/>
            <w:vMerge w:val="restart"/>
            <w:vAlign w:val="center"/>
          </w:tcPr>
          <w:p w14:paraId="4E7CD1C2" w14:textId="77777777" w:rsidR="0040788F" w:rsidRDefault="00B13EA5">
            <w:pPr>
              <w:pStyle w:val="1"/>
            </w:pPr>
            <w:r>
              <w:t>预算规模及资金用途</w:t>
            </w:r>
          </w:p>
        </w:tc>
        <w:tc>
          <w:tcPr>
            <w:tcW w:w="1276" w:type="dxa"/>
            <w:vAlign w:val="center"/>
          </w:tcPr>
          <w:p w14:paraId="2587D38C" w14:textId="77777777" w:rsidR="0040788F" w:rsidRDefault="00B13EA5">
            <w:pPr>
              <w:pStyle w:val="1"/>
            </w:pPr>
            <w:r>
              <w:t>预算数</w:t>
            </w:r>
          </w:p>
        </w:tc>
        <w:tc>
          <w:tcPr>
            <w:tcW w:w="1332" w:type="dxa"/>
            <w:vAlign w:val="center"/>
          </w:tcPr>
          <w:p w14:paraId="66CB740E" w14:textId="77777777" w:rsidR="0040788F" w:rsidRDefault="00B13EA5">
            <w:pPr>
              <w:pStyle w:val="2"/>
            </w:pPr>
            <w:r>
              <w:t>324300.00</w:t>
            </w:r>
          </w:p>
        </w:tc>
        <w:tc>
          <w:tcPr>
            <w:tcW w:w="1587" w:type="dxa"/>
            <w:vAlign w:val="center"/>
          </w:tcPr>
          <w:p w14:paraId="263020E4" w14:textId="77777777" w:rsidR="0040788F" w:rsidRDefault="00B13EA5">
            <w:pPr>
              <w:pStyle w:val="1"/>
            </w:pPr>
            <w:r>
              <w:t>其中：财政    资金</w:t>
            </w:r>
          </w:p>
        </w:tc>
        <w:tc>
          <w:tcPr>
            <w:tcW w:w="1304" w:type="dxa"/>
            <w:vAlign w:val="center"/>
          </w:tcPr>
          <w:p w14:paraId="1F6AA292" w14:textId="77777777" w:rsidR="0040788F" w:rsidRDefault="00B13EA5">
            <w:pPr>
              <w:pStyle w:val="2"/>
            </w:pPr>
            <w:r>
              <w:t>324300.00</w:t>
            </w:r>
          </w:p>
        </w:tc>
        <w:tc>
          <w:tcPr>
            <w:tcW w:w="1276" w:type="dxa"/>
            <w:vAlign w:val="center"/>
          </w:tcPr>
          <w:p w14:paraId="58EB896A" w14:textId="77777777" w:rsidR="0040788F" w:rsidRDefault="00B13EA5">
            <w:pPr>
              <w:pStyle w:val="1"/>
            </w:pPr>
            <w:r>
              <w:t>其他资金</w:t>
            </w:r>
          </w:p>
        </w:tc>
        <w:tc>
          <w:tcPr>
            <w:tcW w:w="1843" w:type="dxa"/>
            <w:vAlign w:val="center"/>
          </w:tcPr>
          <w:p w14:paraId="5F038132" w14:textId="77777777" w:rsidR="0040788F" w:rsidRDefault="0040788F">
            <w:pPr>
              <w:pStyle w:val="2"/>
            </w:pPr>
          </w:p>
        </w:tc>
      </w:tr>
      <w:tr w:rsidR="0040788F" w14:paraId="3D9A089F" w14:textId="77777777">
        <w:trPr>
          <w:trHeight w:val="369"/>
          <w:jc w:val="center"/>
        </w:trPr>
        <w:tc>
          <w:tcPr>
            <w:tcW w:w="1276" w:type="dxa"/>
            <w:vMerge/>
          </w:tcPr>
          <w:p w14:paraId="67EDFCF8" w14:textId="77777777" w:rsidR="0040788F" w:rsidRDefault="0040788F"/>
        </w:tc>
        <w:tc>
          <w:tcPr>
            <w:tcW w:w="8617" w:type="dxa"/>
            <w:gridSpan w:val="6"/>
            <w:vAlign w:val="center"/>
          </w:tcPr>
          <w:p w14:paraId="300EA9EF" w14:textId="77777777" w:rsidR="0040788F" w:rsidRDefault="00B13EA5">
            <w:pPr>
              <w:pStyle w:val="2"/>
            </w:pPr>
            <w:r>
              <w:t>让农村小学生营养均衡，健康成长。</w:t>
            </w:r>
          </w:p>
        </w:tc>
      </w:tr>
      <w:tr w:rsidR="0040788F" w14:paraId="22D8F51D" w14:textId="77777777">
        <w:trPr>
          <w:trHeight w:val="369"/>
          <w:jc w:val="center"/>
        </w:trPr>
        <w:tc>
          <w:tcPr>
            <w:tcW w:w="1276" w:type="dxa"/>
            <w:vMerge w:val="restart"/>
            <w:vAlign w:val="center"/>
          </w:tcPr>
          <w:p w14:paraId="59498A96" w14:textId="77777777" w:rsidR="0040788F" w:rsidRDefault="00B13EA5">
            <w:pPr>
              <w:pStyle w:val="1"/>
            </w:pPr>
            <w:r>
              <w:t>资金支出计划（%）</w:t>
            </w:r>
          </w:p>
        </w:tc>
        <w:tc>
          <w:tcPr>
            <w:tcW w:w="2608" w:type="dxa"/>
            <w:gridSpan w:val="2"/>
            <w:vAlign w:val="center"/>
          </w:tcPr>
          <w:p w14:paraId="755679A0" w14:textId="77777777" w:rsidR="0040788F" w:rsidRDefault="00B13EA5">
            <w:pPr>
              <w:pStyle w:val="1"/>
            </w:pPr>
            <w:r>
              <w:t>3月底</w:t>
            </w:r>
          </w:p>
        </w:tc>
        <w:tc>
          <w:tcPr>
            <w:tcW w:w="1587" w:type="dxa"/>
            <w:vAlign w:val="center"/>
          </w:tcPr>
          <w:p w14:paraId="1184E6DD" w14:textId="77777777" w:rsidR="0040788F" w:rsidRDefault="00B13EA5">
            <w:pPr>
              <w:pStyle w:val="1"/>
            </w:pPr>
            <w:r>
              <w:t>6月底</w:t>
            </w:r>
          </w:p>
        </w:tc>
        <w:tc>
          <w:tcPr>
            <w:tcW w:w="1304" w:type="dxa"/>
            <w:vAlign w:val="center"/>
          </w:tcPr>
          <w:p w14:paraId="329969F4" w14:textId="77777777" w:rsidR="0040788F" w:rsidRDefault="00B13EA5">
            <w:pPr>
              <w:pStyle w:val="1"/>
            </w:pPr>
            <w:r>
              <w:t>10月底</w:t>
            </w:r>
          </w:p>
        </w:tc>
        <w:tc>
          <w:tcPr>
            <w:tcW w:w="3118" w:type="dxa"/>
            <w:gridSpan w:val="2"/>
            <w:vAlign w:val="center"/>
          </w:tcPr>
          <w:p w14:paraId="42827BEC" w14:textId="77777777" w:rsidR="0040788F" w:rsidRDefault="00B13EA5">
            <w:pPr>
              <w:pStyle w:val="1"/>
            </w:pPr>
            <w:r>
              <w:t>12月底</w:t>
            </w:r>
          </w:p>
        </w:tc>
      </w:tr>
      <w:tr w:rsidR="0040788F" w14:paraId="05BDEAC6" w14:textId="77777777">
        <w:trPr>
          <w:trHeight w:val="369"/>
          <w:jc w:val="center"/>
        </w:trPr>
        <w:tc>
          <w:tcPr>
            <w:tcW w:w="1276" w:type="dxa"/>
            <w:vMerge/>
          </w:tcPr>
          <w:p w14:paraId="78400DFB" w14:textId="77777777" w:rsidR="0040788F" w:rsidRDefault="0040788F"/>
        </w:tc>
        <w:tc>
          <w:tcPr>
            <w:tcW w:w="2608" w:type="dxa"/>
            <w:gridSpan w:val="2"/>
            <w:vAlign w:val="center"/>
          </w:tcPr>
          <w:p w14:paraId="4C655C14" w14:textId="77777777" w:rsidR="0040788F" w:rsidRDefault="00B13EA5">
            <w:pPr>
              <w:pStyle w:val="3"/>
            </w:pPr>
            <w:r>
              <w:t>25%</w:t>
            </w:r>
          </w:p>
        </w:tc>
        <w:tc>
          <w:tcPr>
            <w:tcW w:w="1587" w:type="dxa"/>
            <w:vAlign w:val="center"/>
          </w:tcPr>
          <w:p w14:paraId="678A5BE1" w14:textId="77777777" w:rsidR="0040788F" w:rsidRDefault="00B13EA5">
            <w:pPr>
              <w:pStyle w:val="3"/>
            </w:pPr>
            <w:r>
              <w:t>50%</w:t>
            </w:r>
          </w:p>
        </w:tc>
        <w:tc>
          <w:tcPr>
            <w:tcW w:w="1304" w:type="dxa"/>
            <w:vAlign w:val="center"/>
          </w:tcPr>
          <w:p w14:paraId="41F3C72A" w14:textId="77777777" w:rsidR="0040788F" w:rsidRDefault="00B13EA5">
            <w:pPr>
              <w:pStyle w:val="3"/>
            </w:pPr>
            <w:r>
              <w:t>75%</w:t>
            </w:r>
          </w:p>
        </w:tc>
        <w:tc>
          <w:tcPr>
            <w:tcW w:w="3118" w:type="dxa"/>
            <w:gridSpan w:val="2"/>
            <w:vAlign w:val="center"/>
          </w:tcPr>
          <w:p w14:paraId="402C7CD6" w14:textId="77777777" w:rsidR="0040788F" w:rsidRDefault="00B13EA5">
            <w:pPr>
              <w:pStyle w:val="3"/>
            </w:pPr>
            <w:r>
              <w:t>100%</w:t>
            </w:r>
          </w:p>
        </w:tc>
      </w:tr>
      <w:tr w:rsidR="0040788F" w14:paraId="3424E6D7" w14:textId="77777777">
        <w:trPr>
          <w:trHeight w:val="369"/>
          <w:jc w:val="center"/>
        </w:trPr>
        <w:tc>
          <w:tcPr>
            <w:tcW w:w="1276" w:type="dxa"/>
            <w:vAlign w:val="center"/>
          </w:tcPr>
          <w:p w14:paraId="61E456EA" w14:textId="77777777" w:rsidR="0040788F" w:rsidRDefault="00B13EA5">
            <w:pPr>
              <w:pStyle w:val="1"/>
            </w:pPr>
            <w:r>
              <w:t>绩效目标</w:t>
            </w:r>
          </w:p>
        </w:tc>
        <w:tc>
          <w:tcPr>
            <w:tcW w:w="8617" w:type="dxa"/>
            <w:gridSpan w:val="6"/>
            <w:vAlign w:val="center"/>
          </w:tcPr>
          <w:p w14:paraId="0FE73690" w14:textId="77777777" w:rsidR="0040788F" w:rsidRDefault="00B13EA5">
            <w:pPr>
              <w:pStyle w:val="2"/>
            </w:pPr>
            <w:r>
              <w:t>1.让农村小学生营养均衡，健康成长。</w:t>
            </w:r>
          </w:p>
        </w:tc>
      </w:tr>
    </w:tbl>
    <w:p w14:paraId="06B8863F"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733ECC26" w14:textId="77777777">
        <w:trPr>
          <w:trHeight w:val="397"/>
          <w:tblHeader/>
          <w:jc w:val="center"/>
        </w:trPr>
        <w:tc>
          <w:tcPr>
            <w:tcW w:w="1276" w:type="dxa"/>
            <w:vAlign w:val="center"/>
          </w:tcPr>
          <w:p w14:paraId="7002E4F1" w14:textId="77777777" w:rsidR="0040788F" w:rsidRDefault="00B13EA5">
            <w:pPr>
              <w:pStyle w:val="1"/>
            </w:pPr>
            <w:r>
              <w:t>一级指标</w:t>
            </w:r>
          </w:p>
        </w:tc>
        <w:tc>
          <w:tcPr>
            <w:tcW w:w="1276" w:type="dxa"/>
            <w:vAlign w:val="center"/>
          </w:tcPr>
          <w:p w14:paraId="3A15EB63" w14:textId="77777777" w:rsidR="0040788F" w:rsidRDefault="00B13EA5">
            <w:pPr>
              <w:pStyle w:val="1"/>
            </w:pPr>
            <w:r>
              <w:t>二级指标</w:t>
            </w:r>
          </w:p>
        </w:tc>
        <w:tc>
          <w:tcPr>
            <w:tcW w:w="1332" w:type="dxa"/>
            <w:vAlign w:val="center"/>
          </w:tcPr>
          <w:p w14:paraId="75F3F5ED" w14:textId="77777777" w:rsidR="0040788F" w:rsidRDefault="00B13EA5">
            <w:pPr>
              <w:pStyle w:val="1"/>
            </w:pPr>
            <w:r>
              <w:t>三级指标</w:t>
            </w:r>
          </w:p>
        </w:tc>
        <w:tc>
          <w:tcPr>
            <w:tcW w:w="2891" w:type="dxa"/>
            <w:vAlign w:val="center"/>
          </w:tcPr>
          <w:p w14:paraId="2B2E7172" w14:textId="77777777" w:rsidR="0040788F" w:rsidRDefault="00B13EA5">
            <w:pPr>
              <w:pStyle w:val="1"/>
            </w:pPr>
            <w:r>
              <w:t>绩效指标描述</w:t>
            </w:r>
          </w:p>
        </w:tc>
        <w:tc>
          <w:tcPr>
            <w:tcW w:w="1276" w:type="dxa"/>
            <w:vAlign w:val="center"/>
          </w:tcPr>
          <w:p w14:paraId="2FC2EF11" w14:textId="77777777" w:rsidR="0040788F" w:rsidRDefault="00B13EA5">
            <w:pPr>
              <w:pStyle w:val="1"/>
            </w:pPr>
            <w:r>
              <w:t>指标值</w:t>
            </w:r>
          </w:p>
        </w:tc>
        <w:tc>
          <w:tcPr>
            <w:tcW w:w="1843" w:type="dxa"/>
            <w:vAlign w:val="center"/>
          </w:tcPr>
          <w:p w14:paraId="645A320B" w14:textId="77777777" w:rsidR="0040788F" w:rsidRDefault="00B13EA5">
            <w:pPr>
              <w:pStyle w:val="1"/>
            </w:pPr>
            <w:r>
              <w:t>指标值确定依据</w:t>
            </w:r>
          </w:p>
        </w:tc>
      </w:tr>
      <w:tr w:rsidR="0040788F" w14:paraId="0DD1CE82" w14:textId="77777777">
        <w:trPr>
          <w:trHeight w:val="369"/>
          <w:jc w:val="center"/>
        </w:trPr>
        <w:tc>
          <w:tcPr>
            <w:tcW w:w="1276" w:type="dxa"/>
            <w:vMerge w:val="restart"/>
            <w:vAlign w:val="center"/>
          </w:tcPr>
          <w:p w14:paraId="4B2ACD2F" w14:textId="77777777" w:rsidR="0040788F" w:rsidRDefault="00B13EA5">
            <w:pPr>
              <w:pStyle w:val="3"/>
            </w:pPr>
            <w:r>
              <w:t>产出指标</w:t>
            </w:r>
          </w:p>
        </w:tc>
        <w:tc>
          <w:tcPr>
            <w:tcW w:w="1276" w:type="dxa"/>
            <w:vAlign w:val="center"/>
          </w:tcPr>
          <w:p w14:paraId="440E55D2" w14:textId="77777777" w:rsidR="0040788F" w:rsidRDefault="00B13EA5">
            <w:pPr>
              <w:pStyle w:val="2"/>
            </w:pPr>
            <w:r>
              <w:t>数量指标</w:t>
            </w:r>
          </w:p>
        </w:tc>
        <w:tc>
          <w:tcPr>
            <w:tcW w:w="1332" w:type="dxa"/>
            <w:vAlign w:val="center"/>
          </w:tcPr>
          <w:p w14:paraId="74FF39A5" w14:textId="77777777" w:rsidR="0040788F" w:rsidRDefault="00B13EA5">
            <w:pPr>
              <w:pStyle w:val="2"/>
            </w:pPr>
            <w:r>
              <w:t>享受营养餐学生数</w:t>
            </w:r>
          </w:p>
        </w:tc>
        <w:tc>
          <w:tcPr>
            <w:tcW w:w="2891" w:type="dxa"/>
            <w:vAlign w:val="center"/>
          </w:tcPr>
          <w:p w14:paraId="7E535F68" w14:textId="77777777" w:rsidR="0040788F" w:rsidRDefault="00B13EA5">
            <w:pPr>
              <w:pStyle w:val="2"/>
            </w:pPr>
            <w:r>
              <w:t>实际享受营养餐学生人数</w:t>
            </w:r>
          </w:p>
        </w:tc>
        <w:tc>
          <w:tcPr>
            <w:tcW w:w="1276" w:type="dxa"/>
            <w:vAlign w:val="center"/>
          </w:tcPr>
          <w:p w14:paraId="5F800B58" w14:textId="77777777" w:rsidR="0040788F" w:rsidRDefault="00B13EA5">
            <w:pPr>
              <w:pStyle w:val="2"/>
            </w:pPr>
            <w:r>
              <w:t>≥1200人</w:t>
            </w:r>
          </w:p>
        </w:tc>
        <w:tc>
          <w:tcPr>
            <w:tcW w:w="1843" w:type="dxa"/>
            <w:vAlign w:val="center"/>
          </w:tcPr>
          <w:p w14:paraId="4E4024D5" w14:textId="77777777" w:rsidR="0040788F" w:rsidRDefault="00B13EA5">
            <w:pPr>
              <w:pStyle w:val="2"/>
            </w:pPr>
            <w:r>
              <w:t>《关于在全县农村小学实施营养改善计划的实施方案》永教体字【2019】第34号</w:t>
            </w:r>
          </w:p>
        </w:tc>
      </w:tr>
      <w:tr w:rsidR="0040788F" w14:paraId="646DAEFE" w14:textId="77777777">
        <w:trPr>
          <w:trHeight w:val="369"/>
          <w:jc w:val="center"/>
        </w:trPr>
        <w:tc>
          <w:tcPr>
            <w:tcW w:w="1276" w:type="dxa"/>
            <w:vMerge/>
            <w:vAlign w:val="center"/>
          </w:tcPr>
          <w:p w14:paraId="44EBFD82" w14:textId="77777777" w:rsidR="0040788F" w:rsidRDefault="0040788F"/>
        </w:tc>
        <w:tc>
          <w:tcPr>
            <w:tcW w:w="1276" w:type="dxa"/>
            <w:vAlign w:val="center"/>
          </w:tcPr>
          <w:p w14:paraId="2C694B7B" w14:textId="77777777" w:rsidR="0040788F" w:rsidRDefault="00B13EA5">
            <w:pPr>
              <w:pStyle w:val="2"/>
            </w:pPr>
            <w:r>
              <w:t>质量指标</w:t>
            </w:r>
          </w:p>
        </w:tc>
        <w:tc>
          <w:tcPr>
            <w:tcW w:w="1332" w:type="dxa"/>
            <w:vAlign w:val="center"/>
          </w:tcPr>
          <w:p w14:paraId="5E816CB2" w14:textId="77777777" w:rsidR="0040788F" w:rsidRDefault="00B13EA5">
            <w:pPr>
              <w:pStyle w:val="2"/>
            </w:pPr>
            <w:r>
              <w:t>营养餐标准达标率</w:t>
            </w:r>
          </w:p>
        </w:tc>
        <w:tc>
          <w:tcPr>
            <w:tcW w:w="2891" w:type="dxa"/>
            <w:vAlign w:val="center"/>
          </w:tcPr>
          <w:p w14:paraId="2633DFA7" w14:textId="77777777" w:rsidR="0040788F" w:rsidRDefault="00B13EA5">
            <w:pPr>
              <w:pStyle w:val="2"/>
            </w:pPr>
            <w:r>
              <w:t>反映学生营养餐标准达标率</w:t>
            </w:r>
          </w:p>
        </w:tc>
        <w:tc>
          <w:tcPr>
            <w:tcW w:w="1276" w:type="dxa"/>
            <w:vAlign w:val="center"/>
          </w:tcPr>
          <w:p w14:paraId="2F17CE3B" w14:textId="77777777" w:rsidR="0040788F" w:rsidRDefault="00B13EA5">
            <w:pPr>
              <w:pStyle w:val="2"/>
            </w:pPr>
            <w:r>
              <w:t>≥100百分比</w:t>
            </w:r>
          </w:p>
        </w:tc>
        <w:tc>
          <w:tcPr>
            <w:tcW w:w="1843" w:type="dxa"/>
            <w:vAlign w:val="center"/>
          </w:tcPr>
          <w:p w14:paraId="3F4F68A1" w14:textId="77777777" w:rsidR="0040788F" w:rsidRDefault="00B13EA5">
            <w:pPr>
              <w:pStyle w:val="2"/>
            </w:pPr>
            <w:r>
              <w:t>《关于在全县农村小学实施营养改善计划的实施方案》永教体字【2019】第34号</w:t>
            </w:r>
          </w:p>
        </w:tc>
      </w:tr>
      <w:tr w:rsidR="0040788F" w14:paraId="6E1CC422" w14:textId="77777777">
        <w:trPr>
          <w:trHeight w:val="369"/>
          <w:jc w:val="center"/>
        </w:trPr>
        <w:tc>
          <w:tcPr>
            <w:tcW w:w="1276" w:type="dxa"/>
            <w:vMerge/>
            <w:vAlign w:val="center"/>
          </w:tcPr>
          <w:p w14:paraId="5EDF438D" w14:textId="77777777" w:rsidR="0040788F" w:rsidRDefault="0040788F"/>
        </w:tc>
        <w:tc>
          <w:tcPr>
            <w:tcW w:w="1276" w:type="dxa"/>
            <w:vAlign w:val="center"/>
          </w:tcPr>
          <w:p w14:paraId="362F6D09" w14:textId="77777777" w:rsidR="0040788F" w:rsidRDefault="00B13EA5">
            <w:pPr>
              <w:pStyle w:val="2"/>
            </w:pPr>
            <w:r>
              <w:t>时效指标</w:t>
            </w:r>
          </w:p>
        </w:tc>
        <w:tc>
          <w:tcPr>
            <w:tcW w:w="1332" w:type="dxa"/>
            <w:vAlign w:val="center"/>
          </w:tcPr>
          <w:p w14:paraId="5476D2ED" w14:textId="77777777" w:rsidR="0040788F" w:rsidRDefault="00B13EA5">
            <w:pPr>
              <w:pStyle w:val="2"/>
            </w:pPr>
            <w:r>
              <w:t>资金支出及时性</w:t>
            </w:r>
          </w:p>
        </w:tc>
        <w:tc>
          <w:tcPr>
            <w:tcW w:w="2891" w:type="dxa"/>
            <w:vAlign w:val="center"/>
          </w:tcPr>
          <w:p w14:paraId="6D86B413" w14:textId="77777777" w:rsidR="0040788F" w:rsidRDefault="00B13EA5">
            <w:pPr>
              <w:pStyle w:val="2"/>
            </w:pPr>
            <w:r>
              <w:t>按资金支出计划及时支出资金</w:t>
            </w:r>
          </w:p>
        </w:tc>
        <w:tc>
          <w:tcPr>
            <w:tcW w:w="1276" w:type="dxa"/>
            <w:vAlign w:val="center"/>
          </w:tcPr>
          <w:p w14:paraId="63B71EE8" w14:textId="77777777" w:rsidR="0040788F" w:rsidRDefault="00B13EA5">
            <w:pPr>
              <w:pStyle w:val="2"/>
            </w:pPr>
            <w:r>
              <w:t>及时</w:t>
            </w:r>
          </w:p>
        </w:tc>
        <w:tc>
          <w:tcPr>
            <w:tcW w:w="1843" w:type="dxa"/>
            <w:vAlign w:val="center"/>
          </w:tcPr>
          <w:p w14:paraId="03299A9A" w14:textId="77777777" w:rsidR="0040788F" w:rsidRDefault="00B13EA5">
            <w:pPr>
              <w:pStyle w:val="2"/>
            </w:pPr>
            <w:r>
              <w:t>《关于在全县农村小学实施营养改善计划的实施方案》永教体字【2019】第34号</w:t>
            </w:r>
          </w:p>
        </w:tc>
      </w:tr>
      <w:tr w:rsidR="0040788F" w14:paraId="01E78B8D" w14:textId="77777777">
        <w:trPr>
          <w:trHeight w:val="369"/>
          <w:jc w:val="center"/>
        </w:trPr>
        <w:tc>
          <w:tcPr>
            <w:tcW w:w="1276" w:type="dxa"/>
            <w:vMerge/>
            <w:vAlign w:val="center"/>
          </w:tcPr>
          <w:p w14:paraId="609D436A" w14:textId="77777777" w:rsidR="0040788F" w:rsidRDefault="0040788F"/>
        </w:tc>
        <w:tc>
          <w:tcPr>
            <w:tcW w:w="1276" w:type="dxa"/>
            <w:vAlign w:val="center"/>
          </w:tcPr>
          <w:p w14:paraId="0C301C0B" w14:textId="77777777" w:rsidR="0040788F" w:rsidRDefault="00B13EA5">
            <w:pPr>
              <w:pStyle w:val="2"/>
            </w:pPr>
            <w:r>
              <w:t>成本指标</w:t>
            </w:r>
          </w:p>
        </w:tc>
        <w:tc>
          <w:tcPr>
            <w:tcW w:w="1332" w:type="dxa"/>
            <w:vAlign w:val="center"/>
          </w:tcPr>
          <w:p w14:paraId="2CB08001" w14:textId="77777777" w:rsidR="0040788F" w:rsidRDefault="00B13EA5">
            <w:pPr>
              <w:pStyle w:val="2"/>
            </w:pPr>
            <w:r>
              <w:t>成本控制额</w:t>
            </w:r>
          </w:p>
        </w:tc>
        <w:tc>
          <w:tcPr>
            <w:tcW w:w="2891" w:type="dxa"/>
            <w:vAlign w:val="center"/>
          </w:tcPr>
          <w:p w14:paraId="0A2B6E13" w14:textId="77777777" w:rsidR="0040788F" w:rsidRDefault="00B13EA5">
            <w:pPr>
              <w:pStyle w:val="2"/>
            </w:pPr>
            <w:r>
              <w:t>反映成本控制在预算金额内</w:t>
            </w:r>
          </w:p>
        </w:tc>
        <w:tc>
          <w:tcPr>
            <w:tcW w:w="1276" w:type="dxa"/>
            <w:vAlign w:val="center"/>
          </w:tcPr>
          <w:p w14:paraId="3F2A7BDC" w14:textId="77777777" w:rsidR="0040788F" w:rsidRDefault="00B13EA5">
            <w:pPr>
              <w:pStyle w:val="2"/>
            </w:pPr>
            <w:r>
              <w:t>≤32.43万元</w:t>
            </w:r>
          </w:p>
        </w:tc>
        <w:tc>
          <w:tcPr>
            <w:tcW w:w="1843" w:type="dxa"/>
            <w:vAlign w:val="center"/>
          </w:tcPr>
          <w:p w14:paraId="5BDE8029" w14:textId="77777777" w:rsidR="0040788F" w:rsidRDefault="00B13EA5">
            <w:pPr>
              <w:pStyle w:val="2"/>
            </w:pPr>
            <w:r>
              <w:t>预算文本</w:t>
            </w:r>
          </w:p>
        </w:tc>
      </w:tr>
      <w:tr w:rsidR="0040788F" w14:paraId="02645EF7" w14:textId="77777777">
        <w:trPr>
          <w:trHeight w:val="369"/>
          <w:jc w:val="center"/>
        </w:trPr>
        <w:tc>
          <w:tcPr>
            <w:tcW w:w="1276" w:type="dxa"/>
            <w:vMerge w:val="restart"/>
            <w:vAlign w:val="center"/>
          </w:tcPr>
          <w:p w14:paraId="2AE14DDB" w14:textId="77777777" w:rsidR="0040788F" w:rsidRDefault="00B13EA5">
            <w:pPr>
              <w:pStyle w:val="3"/>
            </w:pPr>
            <w:r>
              <w:t>效益指标</w:t>
            </w:r>
          </w:p>
        </w:tc>
        <w:tc>
          <w:tcPr>
            <w:tcW w:w="1276" w:type="dxa"/>
            <w:vAlign w:val="center"/>
          </w:tcPr>
          <w:p w14:paraId="207495CB" w14:textId="77777777" w:rsidR="0040788F" w:rsidRDefault="00B13EA5">
            <w:pPr>
              <w:pStyle w:val="2"/>
            </w:pPr>
            <w:r>
              <w:t>社会效益指标</w:t>
            </w:r>
          </w:p>
        </w:tc>
        <w:tc>
          <w:tcPr>
            <w:tcW w:w="1332" w:type="dxa"/>
            <w:vAlign w:val="center"/>
          </w:tcPr>
          <w:p w14:paraId="33A33EF3" w14:textId="77777777" w:rsidR="0040788F" w:rsidRDefault="00B13EA5">
            <w:pPr>
              <w:pStyle w:val="2"/>
            </w:pPr>
            <w:r>
              <w:t>改善学生营养均衡</w:t>
            </w:r>
          </w:p>
        </w:tc>
        <w:tc>
          <w:tcPr>
            <w:tcW w:w="2891" w:type="dxa"/>
            <w:vAlign w:val="center"/>
          </w:tcPr>
          <w:p w14:paraId="18B2BE95" w14:textId="77777777" w:rsidR="0040788F" w:rsidRDefault="00B13EA5">
            <w:pPr>
              <w:pStyle w:val="2"/>
            </w:pPr>
            <w:r>
              <w:t>反映保障农村小学生营养均衡，健康成长</w:t>
            </w:r>
          </w:p>
        </w:tc>
        <w:tc>
          <w:tcPr>
            <w:tcW w:w="1276" w:type="dxa"/>
            <w:vAlign w:val="center"/>
          </w:tcPr>
          <w:p w14:paraId="1C46067D" w14:textId="77777777" w:rsidR="0040788F" w:rsidRDefault="00B13EA5">
            <w:pPr>
              <w:pStyle w:val="2"/>
            </w:pPr>
            <w:r>
              <w:t>改善</w:t>
            </w:r>
          </w:p>
        </w:tc>
        <w:tc>
          <w:tcPr>
            <w:tcW w:w="1843" w:type="dxa"/>
            <w:vAlign w:val="center"/>
          </w:tcPr>
          <w:p w14:paraId="4573B144" w14:textId="77777777" w:rsidR="0040788F" w:rsidRDefault="00B13EA5">
            <w:pPr>
              <w:pStyle w:val="2"/>
            </w:pPr>
            <w:r>
              <w:t>《关于在全县农村小学实施营养改善计划的实施方案》永教体字【2019】第34号</w:t>
            </w:r>
          </w:p>
        </w:tc>
      </w:tr>
      <w:tr w:rsidR="0040788F" w14:paraId="0C3A06E3" w14:textId="77777777">
        <w:trPr>
          <w:trHeight w:val="369"/>
          <w:jc w:val="center"/>
        </w:trPr>
        <w:tc>
          <w:tcPr>
            <w:tcW w:w="1276" w:type="dxa"/>
            <w:vMerge/>
            <w:vAlign w:val="center"/>
          </w:tcPr>
          <w:p w14:paraId="5F9BD45D" w14:textId="77777777" w:rsidR="0040788F" w:rsidRDefault="0040788F"/>
        </w:tc>
        <w:tc>
          <w:tcPr>
            <w:tcW w:w="1276" w:type="dxa"/>
            <w:vAlign w:val="center"/>
          </w:tcPr>
          <w:p w14:paraId="782EDB2F" w14:textId="77777777" w:rsidR="0040788F" w:rsidRDefault="00B13EA5">
            <w:pPr>
              <w:pStyle w:val="2"/>
            </w:pPr>
            <w:r>
              <w:t>可持续影响指标</w:t>
            </w:r>
          </w:p>
        </w:tc>
        <w:tc>
          <w:tcPr>
            <w:tcW w:w="1332" w:type="dxa"/>
            <w:vAlign w:val="center"/>
          </w:tcPr>
          <w:p w14:paraId="389BA465" w14:textId="77777777" w:rsidR="0040788F" w:rsidRDefault="00B13EA5">
            <w:pPr>
              <w:pStyle w:val="2"/>
            </w:pPr>
            <w:r>
              <w:t>推进农村教育可持续发展</w:t>
            </w:r>
          </w:p>
        </w:tc>
        <w:tc>
          <w:tcPr>
            <w:tcW w:w="2891" w:type="dxa"/>
            <w:vAlign w:val="center"/>
          </w:tcPr>
          <w:p w14:paraId="45FE7628" w14:textId="77777777" w:rsidR="0040788F" w:rsidRDefault="00B13EA5">
            <w:pPr>
              <w:pStyle w:val="2"/>
            </w:pPr>
            <w:r>
              <w:t>反映推进农村教育可持续发展</w:t>
            </w:r>
          </w:p>
        </w:tc>
        <w:tc>
          <w:tcPr>
            <w:tcW w:w="1276" w:type="dxa"/>
            <w:vAlign w:val="center"/>
          </w:tcPr>
          <w:p w14:paraId="4E07B09A" w14:textId="77777777" w:rsidR="0040788F" w:rsidRDefault="00B13EA5">
            <w:pPr>
              <w:pStyle w:val="2"/>
            </w:pPr>
            <w:r>
              <w:t>可持续</w:t>
            </w:r>
          </w:p>
        </w:tc>
        <w:tc>
          <w:tcPr>
            <w:tcW w:w="1843" w:type="dxa"/>
            <w:vAlign w:val="center"/>
          </w:tcPr>
          <w:p w14:paraId="180ED625" w14:textId="77777777" w:rsidR="0040788F" w:rsidRDefault="00B13EA5">
            <w:pPr>
              <w:pStyle w:val="2"/>
            </w:pPr>
            <w:r>
              <w:t>《关于在全县农村小学实施营养改善计划的实施方案》永教体字【2019】第34号</w:t>
            </w:r>
          </w:p>
        </w:tc>
      </w:tr>
      <w:tr w:rsidR="0040788F" w14:paraId="57662867" w14:textId="77777777">
        <w:trPr>
          <w:trHeight w:val="369"/>
          <w:jc w:val="center"/>
        </w:trPr>
        <w:tc>
          <w:tcPr>
            <w:tcW w:w="1276" w:type="dxa"/>
            <w:vAlign w:val="center"/>
          </w:tcPr>
          <w:p w14:paraId="2926E3D8" w14:textId="77777777" w:rsidR="0040788F" w:rsidRDefault="00B13EA5">
            <w:pPr>
              <w:pStyle w:val="3"/>
            </w:pPr>
            <w:r>
              <w:t>满意度指标</w:t>
            </w:r>
          </w:p>
        </w:tc>
        <w:tc>
          <w:tcPr>
            <w:tcW w:w="1276" w:type="dxa"/>
            <w:vAlign w:val="center"/>
          </w:tcPr>
          <w:p w14:paraId="53FFA3D8" w14:textId="77777777" w:rsidR="0040788F" w:rsidRDefault="00B13EA5">
            <w:pPr>
              <w:pStyle w:val="2"/>
            </w:pPr>
            <w:r>
              <w:t>服务对象满意度指标</w:t>
            </w:r>
          </w:p>
        </w:tc>
        <w:tc>
          <w:tcPr>
            <w:tcW w:w="1332" w:type="dxa"/>
            <w:vAlign w:val="center"/>
          </w:tcPr>
          <w:p w14:paraId="113D6F29" w14:textId="77777777" w:rsidR="0040788F" w:rsidRDefault="00B13EA5">
            <w:pPr>
              <w:pStyle w:val="2"/>
            </w:pPr>
            <w:r>
              <w:t>受益对象满意程度</w:t>
            </w:r>
          </w:p>
        </w:tc>
        <w:tc>
          <w:tcPr>
            <w:tcW w:w="2891" w:type="dxa"/>
            <w:vAlign w:val="center"/>
          </w:tcPr>
          <w:p w14:paraId="7CDE3BA0" w14:textId="77777777" w:rsidR="0040788F" w:rsidRDefault="00B13EA5">
            <w:pPr>
              <w:pStyle w:val="2"/>
            </w:pPr>
            <w:r>
              <w:t>反映受益对象是否满意</w:t>
            </w:r>
          </w:p>
        </w:tc>
        <w:tc>
          <w:tcPr>
            <w:tcW w:w="1276" w:type="dxa"/>
            <w:vAlign w:val="center"/>
          </w:tcPr>
          <w:p w14:paraId="74A2711E" w14:textId="77777777" w:rsidR="0040788F" w:rsidRDefault="00B13EA5">
            <w:pPr>
              <w:pStyle w:val="2"/>
            </w:pPr>
            <w:r>
              <w:t>≥90百分比</w:t>
            </w:r>
          </w:p>
        </w:tc>
        <w:tc>
          <w:tcPr>
            <w:tcW w:w="1843" w:type="dxa"/>
            <w:vAlign w:val="center"/>
          </w:tcPr>
          <w:p w14:paraId="16DA7FD1" w14:textId="77777777" w:rsidR="0040788F" w:rsidRDefault="00B13EA5">
            <w:pPr>
              <w:pStyle w:val="2"/>
            </w:pPr>
            <w:r>
              <w:t>满意度调查问卷或电话回访</w:t>
            </w:r>
          </w:p>
        </w:tc>
      </w:tr>
    </w:tbl>
    <w:p w14:paraId="0528C918" w14:textId="77777777" w:rsidR="0040788F" w:rsidRDefault="0040788F">
      <w:pPr>
        <w:sectPr w:rsidR="0040788F">
          <w:pgSz w:w="11900" w:h="16840"/>
          <w:pgMar w:top="1984" w:right="1304" w:bottom="1134" w:left="1304" w:header="720" w:footer="720" w:gutter="0"/>
          <w:cols w:space="720"/>
        </w:sectPr>
      </w:pPr>
    </w:p>
    <w:p w14:paraId="08B750C0" w14:textId="77777777" w:rsidR="0040788F" w:rsidRDefault="0040788F">
      <w:pPr>
        <w:jc w:val="center"/>
      </w:pPr>
    </w:p>
    <w:p w14:paraId="7BA17D9C" w14:textId="77777777" w:rsidR="0040788F" w:rsidRDefault="00B13EA5">
      <w:pPr>
        <w:ind w:firstLine="560"/>
        <w:outlineLvl w:val="3"/>
      </w:pPr>
      <w:bookmarkStart w:id="14" w:name="_Toc_4_4_0000000307"/>
      <w:r>
        <w:rPr>
          <w:rFonts w:ascii="方正仿宋_GBK" w:eastAsia="方正仿宋_GBK" w:hAnsi="方正仿宋_GBK" w:cs="方正仿宋_GBK" w:hint="eastAsia"/>
          <w:color w:val="000000"/>
          <w:sz w:val="28"/>
        </w:rPr>
        <w:t>1</w:t>
      </w:r>
      <w:r>
        <w:rPr>
          <w:rFonts w:ascii="方正仿宋_GBK" w:eastAsia="方正仿宋_GBK" w:hAnsi="方正仿宋_GBK" w:cs="方正仿宋_GBK"/>
          <w:color w:val="000000"/>
          <w:sz w:val="28"/>
        </w:rPr>
        <w:t>4.养马</w:t>
      </w:r>
      <w:proofErr w:type="gramStart"/>
      <w:r>
        <w:rPr>
          <w:rFonts w:ascii="方正仿宋_GBK" w:eastAsia="方正仿宋_GBK" w:hAnsi="方正仿宋_GBK" w:cs="方正仿宋_GBK"/>
          <w:color w:val="000000"/>
          <w:sz w:val="28"/>
        </w:rPr>
        <w:t>庄中心校原</w:t>
      </w:r>
      <w:proofErr w:type="gramEnd"/>
      <w:r>
        <w:rPr>
          <w:rFonts w:ascii="方正仿宋_GBK" w:eastAsia="方正仿宋_GBK" w:hAnsi="方正仿宋_GBK" w:cs="方正仿宋_GBK"/>
          <w:color w:val="000000"/>
          <w:sz w:val="28"/>
        </w:rPr>
        <w:t>民办代课教师教龄补助项目绩效目标表</w:t>
      </w:r>
      <w:bookmarkEnd w:id="14"/>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40788F" w14:paraId="47268A40"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D5CBBC9" w14:textId="77777777" w:rsidR="0040788F" w:rsidRDefault="00B13EA5">
            <w:pPr>
              <w:pStyle w:val="5"/>
            </w:pPr>
            <w:r>
              <w:t>360035永清县养马庄中心校</w:t>
            </w:r>
          </w:p>
        </w:tc>
        <w:tc>
          <w:tcPr>
            <w:tcW w:w="1843" w:type="dxa"/>
            <w:tcBorders>
              <w:top w:val="single" w:sz="6" w:space="0" w:color="FFFFFF"/>
              <w:left w:val="single" w:sz="6" w:space="0" w:color="FFFFFF"/>
              <w:right w:val="single" w:sz="6" w:space="0" w:color="FFFFFF"/>
            </w:tcBorders>
            <w:vAlign w:val="center"/>
          </w:tcPr>
          <w:p w14:paraId="699D006F" w14:textId="77777777" w:rsidR="0040788F" w:rsidRDefault="00B13EA5">
            <w:pPr>
              <w:pStyle w:val="4"/>
            </w:pPr>
            <w:r>
              <w:t>单位：元</w:t>
            </w:r>
          </w:p>
        </w:tc>
      </w:tr>
      <w:tr w:rsidR="0040788F" w14:paraId="38D0E24D" w14:textId="77777777">
        <w:trPr>
          <w:trHeight w:val="369"/>
          <w:jc w:val="center"/>
        </w:trPr>
        <w:tc>
          <w:tcPr>
            <w:tcW w:w="1276" w:type="dxa"/>
            <w:vAlign w:val="center"/>
          </w:tcPr>
          <w:p w14:paraId="2C92909E" w14:textId="77777777" w:rsidR="0040788F" w:rsidRDefault="00B13EA5">
            <w:pPr>
              <w:pStyle w:val="1"/>
            </w:pPr>
            <w:r>
              <w:t>项目编码</w:t>
            </w:r>
          </w:p>
        </w:tc>
        <w:tc>
          <w:tcPr>
            <w:tcW w:w="2608" w:type="dxa"/>
            <w:gridSpan w:val="2"/>
            <w:vAlign w:val="center"/>
          </w:tcPr>
          <w:p w14:paraId="0DC2CF4C" w14:textId="77777777" w:rsidR="0040788F" w:rsidRDefault="00B13EA5">
            <w:pPr>
              <w:pStyle w:val="2"/>
            </w:pPr>
            <w:r>
              <w:t>13102322P00582310001K</w:t>
            </w:r>
          </w:p>
        </w:tc>
        <w:tc>
          <w:tcPr>
            <w:tcW w:w="1587" w:type="dxa"/>
            <w:vAlign w:val="center"/>
          </w:tcPr>
          <w:p w14:paraId="05975E8B" w14:textId="77777777" w:rsidR="0040788F" w:rsidRDefault="00B13EA5">
            <w:pPr>
              <w:pStyle w:val="1"/>
            </w:pPr>
            <w:r>
              <w:t>项目名称</w:t>
            </w:r>
          </w:p>
        </w:tc>
        <w:tc>
          <w:tcPr>
            <w:tcW w:w="4422" w:type="dxa"/>
            <w:gridSpan w:val="3"/>
            <w:vAlign w:val="center"/>
          </w:tcPr>
          <w:p w14:paraId="1B12BC5C" w14:textId="77777777" w:rsidR="0040788F" w:rsidRDefault="00B13EA5">
            <w:pPr>
              <w:pStyle w:val="2"/>
            </w:pPr>
            <w:r>
              <w:t>养马庄中心校原民办代课教师教龄补助项目</w:t>
            </w:r>
          </w:p>
        </w:tc>
      </w:tr>
      <w:tr w:rsidR="0040788F" w14:paraId="4E7651E8" w14:textId="77777777">
        <w:trPr>
          <w:trHeight w:val="369"/>
          <w:jc w:val="center"/>
        </w:trPr>
        <w:tc>
          <w:tcPr>
            <w:tcW w:w="1276" w:type="dxa"/>
            <w:vMerge w:val="restart"/>
            <w:vAlign w:val="center"/>
          </w:tcPr>
          <w:p w14:paraId="40866563" w14:textId="77777777" w:rsidR="0040788F" w:rsidRDefault="00B13EA5">
            <w:pPr>
              <w:pStyle w:val="1"/>
            </w:pPr>
            <w:r>
              <w:t>预算规模及资金用途</w:t>
            </w:r>
          </w:p>
        </w:tc>
        <w:tc>
          <w:tcPr>
            <w:tcW w:w="1276" w:type="dxa"/>
            <w:vAlign w:val="center"/>
          </w:tcPr>
          <w:p w14:paraId="7EEC5064" w14:textId="77777777" w:rsidR="0040788F" w:rsidRDefault="00B13EA5">
            <w:pPr>
              <w:pStyle w:val="1"/>
            </w:pPr>
            <w:r>
              <w:t>预算数</w:t>
            </w:r>
          </w:p>
        </w:tc>
        <w:tc>
          <w:tcPr>
            <w:tcW w:w="1332" w:type="dxa"/>
            <w:vAlign w:val="center"/>
          </w:tcPr>
          <w:p w14:paraId="4AD50CD4" w14:textId="77777777" w:rsidR="0040788F" w:rsidRDefault="00B13EA5">
            <w:pPr>
              <w:pStyle w:val="2"/>
            </w:pPr>
            <w:r>
              <w:t>130000.00</w:t>
            </w:r>
          </w:p>
        </w:tc>
        <w:tc>
          <w:tcPr>
            <w:tcW w:w="1587" w:type="dxa"/>
            <w:vAlign w:val="center"/>
          </w:tcPr>
          <w:p w14:paraId="6A5A0EA2" w14:textId="77777777" w:rsidR="0040788F" w:rsidRDefault="00B13EA5">
            <w:pPr>
              <w:pStyle w:val="1"/>
            </w:pPr>
            <w:r>
              <w:t>其中：财政    资金</w:t>
            </w:r>
          </w:p>
        </w:tc>
        <w:tc>
          <w:tcPr>
            <w:tcW w:w="1304" w:type="dxa"/>
            <w:vAlign w:val="center"/>
          </w:tcPr>
          <w:p w14:paraId="1BF05317" w14:textId="77777777" w:rsidR="0040788F" w:rsidRDefault="00B13EA5">
            <w:pPr>
              <w:pStyle w:val="2"/>
            </w:pPr>
            <w:r>
              <w:t>130000.00</w:t>
            </w:r>
          </w:p>
        </w:tc>
        <w:tc>
          <w:tcPr>
            <w:tcW w:w="1276" w:type="dxa"/>
            <w:vAlign w:val="center"/>
          </w:tcPr>
          <w:p w14:paraId="6DB064F5" w14:textId="77777777" w:rsidR="0040788F" w:rsidRDefault="00B13EA5">
            <w:pPr>
              <w:pStyle w:val="1"/>
            </w:pPr>
            <w:r>
              <w:t>其他资金</w:t>
            </w:r>
          </w:p>
        </w:tc>
        <w:tc>
          <w:tcPr>
            <w:tcW w:w="1843" w:type="dxa"/>
            <w:vAlign w:val="center"/>
          </w:tcPr>
          <w:p w14:paraId="231DEF69" w14:textId="77777777" w:rsidR="0040788F" w:rsidRDefault="0040788F">
            <w:pPr>
              <w:pStyle w:val="2"/>
            </w:pPr>
          </w:p>
        </w:tc>
      </w:tr>
      <w:tr w:rsidR="0040788F" w14:paraId="4065AA12" w14:textId="77777777">
        <w:trPr>
          <w:trHeight w:val="369"/>
          <w:jc w:val="center"/>
        </w:trPr>
        <w:tc>
          <w:tcPr>
            <w:tcW w:w="1276" w:type="dxa"/>
            <w:vMerge/>
          </w:tcPr>
          <w:p w14:paraId="2C31050D" w14:textId="77777777" w:rsidR="0040788F" w:rsidRDefault="0040788F"/>
        </w:tc>
        <w:tc>
          <w:tcPr>
            <w:tcW w:w="8617" w:type="dxa"/>
            <w:gridSpan w:val="6"/>
            <w:vAlign w:val="center"/>
          </w:tcPr>
          <w:p w14:paraId="6F9BA068" w14:textId="77777777" w:rsidR="0040788F" w:rsidRDefault="00B13EA5">
            <w:pPr>
              <w:pStyle w:val="2"/>
            </w:pPr>
            <w:r>
              <w:t xml:space="preserve">根据相关标准按时发放原民办代课教师教龄补助  </w:t>
            </w:r>
          </w:p>
        </w:tc>
      </w:tr>
      <w:tr w:rsidR="0040788F" w14:paraId="03A7354D" w14:textId="77777777">
        <w:trPr>
          <w:trHeight w:val="369"/>
          <w:jc w:val="center"/>
        </w:trPr>
        <w:tc>
          <w:tcPr>
            <w:tcW w:w="1276" w:type="dxa"/>
            <w:vMerge w:val="restart"/>
            <w:vAlign w:val="center"/>
          </w:tcPr>
          <w:p w14:paraId="173A4AC9" w14:textId="77777777" w:rsidR="0040788F" w:rsidRDefault="00B13EA5">
            <w:pPr>
              <w:pStyle w:val="1"/>
            </w:pPr>
            <w:r>
              <w:t>资金支出计划（%）</w:t>
            </w:r>
          </w:p>
        </w:tc>
        <w:tc>
          <w:tcPr>
            <w:tcW w:w="2608" w:type="dxa"/>
            <w:gridSpan w:val="2"/>
            <w:vAlign w:val="center"/>
          </w:tcPr>
          <w:p w14:paraId="3253B71E" w14:textId="77777777" w:rsidR="0040788F" w:rsidRDefault="00B13EA5">
            <w:pPr>
              <w:pStyle w:val="1"/>
            </w:pPr>
            <w:r>
              <w:t>3月底</w:t>
            </w:r>
          </w:p>
        </w:tc>
        <w:tc>
          <w:tcPr>
            <w:tcW w:w="1587" w:type="dxa"/>
            <w:vAlign w:val="center"/>
          </w:tcPr>
          <w:p w14:paraId="50A4D948" w14:textId="77777777" w:rsidR="0040788F" w:rsidRDefault="00B13EA5">
            <w:pPr>
              <w:pStyle w:val="1"/>
            </w:pPr>
            <w:r>
              <w:t>6月底</w:t>
            </w:r>
          </w:p>
        </w:tc>
        <w:tc>
          <w:tcPr>
            <w:tcW w:w="1304" w:type="dxa"/>
            <w:vAlign w:val="center"/>
          </w:tcPr>
          <w:p w14:paraId="5F3081C3" w14:textId="77777777" w:rsidR="0040788F" w:rsidRDefault="00B13EA5">
            <w:pPr>
              <w:pStyle w:val="1"/>
            </w:pPr>
            <w:r>
              <w:t>10月底</w:t>
            </w:r>
          </w:p>
        </w:tc>
        <w:tc>
          <w:tcPr>
            <w:tcW w:w="3118" w:type="dxa"/>
            <w:gridSpan w:val="2"/>
            <w:vAlign w:val="center"/>
          </w:tcPr>
          <w:p w14:paraId="62EEF12D" w14:textId="77777777" w:rsidR="0040788F" w:rsidRDefault="00B13EA5">
            <w:pPr>
              <w:pStyle w:val="1"/>
            </w:pPr>
            <w:r>
              <w:t>12月底</w:t>
            </w:r>
          </w:p>
        </w:tc>
      </w:tr>
      <w:tr w:rsidR="0040788F" w14:paraId="45BA0B24" w14:textId="77777777">
        <w:trPr>
          <w:trHeight w:val="369"/>
          <w:jc w:val="center"/>
        </w:trPr>
        <w:tc>
          <w:tcPr>
            <w:tcW w:w="1276" w:type="dxa"/>
            <w:vMerge/>
          </w:tcPr>
          <w:p w14:paraId="40B4784E" w14:textId="77777777" w:rsidR="0040788F" w:rsidRDefault="0040788F"/>
        </w:tc>
        <w:tc>
          <w:tcPr>
            <w:tcW w:w="2608" w:type="dxa"/>
            <w:gridSpan w:val="2"/>
            <w:vAlign w:val="center"/>
          </w:tcPr>
          <w:p w14:paraId="66781E0D" w14:textId="77777777" w:rsidR="0040788F" w:rsidRDefault="00B13EA5">
            <w:pPr>
              <w:pStyle w:val="3"/>
            </w:pPr>
            <w:r>
              <w:t>25%</w:t>
            </w:r>
          </w:p>
        </w:tc>
        <w:tc>
          <w:tcPr>
            <w:tcW w:w="1587" w:type="dxa"/>
            <w:vAlign w:val="center"/>
          </w:tcPr>
          <w:p w14:paraId="2925D122" w14:textId="77777777" w:rsidR="0040788F" w:rsidRDefault="00B13EA5">
            <w:pPr>
              <w:pStyle w:val="3"/>
            </w:pPr>
            <w:r>
              <w:t>50%</w:t>
            </w:r>
          </w:p>
        </w:tc>
        <w:tc>
          <w:tcPr>
            <w:tcW w:w="1304" w:type="dxa"/>
            <w:vAlign w:val="center"/>
          </w:tcPr>
          <w:p w14:paraId="2AD4DB39" w14:textId="77777777" w:rsidR="0040788F" w:rsidRDefault="00B13EA5">
            <w:pPr>
              <w:pStyle w:val="3"/>
            </w:pPr>
            <w:r>
              <w:t>75%</w:t>
            </w:r>
          </w:p>
        </w:tc>
        <w:tc>
          <w:tcPr>
            <w:tcW w:w="3118" w:type="dxa"/>
            <w:gridSpan w:val="2"/>
            <w:vAlign w:val="center"/>
          </w:tcPr>
          <w:p w14:paraId="42EAD354" w14:textId="77777777" w:rsidR="0040788F" w:rsidRDefault="00B13EA5">
            <w:pPr>
              <w:pStyle w:val="3"/>
            </w:pPr>
            <w:r>
              <w:t>100%</w:t>
            </w:r>
          </w:p>
        </w:tc>
      </w:tr>
      <w:tr w:rsidR="0040788F" w14:paraId="7F78B753" w14:textId="77777777">
        <w:trPr>
          <w:trHeight w:val="369"/>
          <w:jc w:val="center"/>
        </w:trPr>
        <w:tc>
          <w:tcPr>
            <w:tcW w:w="1276" w:type="dxa"/>
            <w:vAlign w:val="center"/>
          </w:tcPr>
          <w:p w14:paraId="0D4A44D0" w14:textId="77777777" w:rsidR="0040788F" w:rsidRDefault="00B13EA5">
            <w:pPr>
              <w:pStyle w:val="1"/>
            </w:pPr>
            <w:r>
              <w:t>绩效目标</w:t>
            </w:r>
          </w:p>
        </w:tc>
        <w:tc>
          <w:tcPr>
            <w:tcW w:w="8617" w:type="dxa"/>
            <w:gridSpan w:val="6"/>
            <w:vAlign w:val="center"/>
          </w:tcPr>
          <w:p w14:paraId="753EA624" w14:textId="77777777" w:rsidR="0040788F" w:rsidRDefault="00B13EA5">
            <w:pPr>
              <w:pStyle w:val="2"/>
            </w:pPr>
            <w:r>
              <w:t xml:space="preserve">1.根据相关标准按时发放原民办代课教师教龄补助                                                                                                                       </w:t>
            </w:r>
          </w:p>
        </w:tc>
      </w:tr>
    </w:tbl>
    <w:p w14:paraId="551DDBEB" w14:textId="77777777" w:rsidR="0040788F" w:rsidRDefault="0040788F">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40788F" w14:paraId="66000ACF" w14:textId="77777777">
        <w:trPr>
          <w:trHeight w:val="397"/>
          <w:tblHeader/>
          <w:jc w:val="center"/>
        </w:trPr>
        <w:tc>
          <w:tcPr>
            <w:tcW w:w="1276" w:type="dxa"/>
            <w:vAlign w:val="center"/>
          </w:tcPr>
          <w:p w14:paraId="758AAE72" w14:textId="77777777" w:rsidR="0040788F" w:rsidRDefault="00B13EA5">
            <w:pPr>
              <w:pStyle w:val="1"/>
            </w:pPr>
            <w:r>
              <w:t>一级指标</w:t>
            </w:r>
          </w:p>
        </w:tc>
        <w:tc>
          <w:tcPr>
            <w:tcW w:w="1276" w:type="dxa"/>
            <w:vAlign w:val="center"/>
          </w:tcPr>
          <w:p w14:paraId="645330B7" w14:textId="77777777" w:rsidR="0040788F" w:rsidRDefault="00B13EA5">
            <w:pPr>
              <w:pStyle w:val="1"/>
            </w:pPr>
            <w:r>
              <w:t>二级指标</w:t>
            </w:r>
          </w:p>
        </w:tc>
        <w:tc>
          <w:tcPr>
            <w:tcW w:w="1332" w:type="dxa"/>
            <w:vAlign w:val="center"/>
          </w:tcPr>
          <w:p w14:paraId="6680CC7F" w14:textId="77777777" w:rsidR="0040788F" w:rsidRDefault="00B13EA5">
            <w:pPr>
              <w:pStyle w:val="1"/>
            </w:pPr>
            <w:r>
              <w:t>三级指标</w:t>
            </w:r>
          </w:p>
        </w:tc>
        <w:tc>
          <w:tcPr>
            <w:tcW w:w="2891" w:type="dxa"/>
            <w:vAlign w:val="center"/>
          </w:tcPr>
          <w:p w14:paraId="7632132D" w14:textId="77777777" w:rsidR="0040788F" w:rsidRDefault="00B13EA5">
            <w:pPr>
              <w:pStyle w:val="1"/>
            </w:pPr>
            <w:r>
              <w:t>绩效指标描述</w:t>
            </w:r>
          </w:p>
        </w:tc>
        <w:tc>
          <w:tcPr>
            <w:tcW w:w="1276" w:type="dxa"/>
            <w:vAlign w:val="center"/>
          </w:tcPr>
          <w:p w14:paraId="7A16ACE4" w14:textId="77777777" w:rsidR="0040788F" w:rsidRDefault="00B13EA5">
            <w:pPr>
              <w:pStyle w:val="1"/>
            </w:pPr>
            <w:r>
              <w:t>指标值</w:t>
            </w:r>
          </w:p>
        </w:tc>
        <w:tc>
          <w:tcPr>
            <w:tcW w:w="1843" w:type="dxa"/>
            <w:vAlign w:val="center"/>
          </w:tcPr>
          <w:p w14:paraId="52F3974B" w14:textId="77777777" w:rsidR="0040788F" w:rsidRDefault="00B13EA5">
            <w:pPr>
              <w:pStyle w:val="1"/>
            </w:pPr>
            <w:r>
              <w:t>指标值确定依据</w:t>
            </w:r>
          </w:p>
        </w:tc>
      </w:tr>
      <w:tr w:rsidR="0040788F" w14:paraId="06D8BBD7" w14:textId="77777777">
        <w:trPr>
          <w:trHeight w:val="369"/>
          <w:jc w:val="center"/>
        </w:trPr>
        <w:tc>
          <w:tcPr>
            <w:tcW w:w="1276" w:type="dxa"/>
            <w:vMerge w:val="restart"/>
            <w:vAlign w:val="center"/>
          </w:tcPr>
          <w:p w14:paraId="2AAB9CFD" w14:textId="77777777" w:rsidR="0040788F" w:rsidRDefault="00B13EA5">
            <w:pPr>
              <w:pStyle w:val="3"/>
            </w:pPr>
            <w:r>
              <w:t>产出指标</w:t>
            </w:r>
          </w:p>
        </w:tc>
        <w:tc>
          <w:tcPr>
            <w:tcW w:w="1276" w:type="dxa"/>
            <w:vAlign w:val="center"/>
          </w:tcPr>
          <w:p w14:paraId="14B25E12" w14:textId="77777777" w:rsidR="0040788F" w:rsidRDefault="00B13EA5">
            <w:pPr>
              <w:pStyle w:val="2"/>
            </w:pPr>
            <w:r>
              <w:t>数量指标</w:t>
            </w:r>
          </w:p>
        </w:tc>
        <w:tc>
          <w:tcPr>
            <w:tcW w:w="1332" w:type="dxa"/>
            <w:vAlign w:val="center"/>
          </w:tcPr>
          <w:p w14:paraId="19CF88F2" w14:textId="77777777" w:rsidR="0040788F" w:rsidRDefault="00B13EA5">
            <w:pPr>
              <w:pStyle w:val="2"/>
            </w:pPr>
            <w:r>
              <w:t>补助人员数量</w:t>
            </w:r>
          </w:p>
        </w:tc>
        <w:tc>
          <w:tcPr>
            <w:tcW w:w="2891" w:type="dxa"/>
            <w:vAlign w:val="center"/>
          </w:tcPr>
          <w:p w14:paraId="49C56C6D" w14:textId="77777777" w:rsidR="0040788F" w:rsidRDefault="00B13EA5">
            <w:pPr>
              <w:pStyle w:val="2"/>
            </w:pPr>
            <w:r>
              <w:t>享受补助人员的数量</w:t>
            </w:r>
          </w:p>
        </w:tc>
        <w:tc>
          <w:tcPr>
            <w:tcW w:w="1276" w:type="dxa"/>
            <w:vAlign w:val="center"/>
          </w:tcPr>
          <w:p w14:paraId="35DD7A80" w14:textId="77777777" w:rsidR="0040788F" w:rsidRDefault="00B13EA5">
            <w:pPr>
              <w:pStyle w:val="2"/>
            </w:pPr>
            <w:r>
              <w:t>93人</w:t>
            </w:r>
          </w:p>
        </w:tc>
        <w:tc>
          <w:tcPr>
            <w:tcW w:w="1843" w:type="dxa"/>
            <w:vAlign w:val="center"/>
          </w:tcPr>
          <w:p w14:paraId="0CB13F5E" w14:textId="77777777" w:rsidR="0040788F" w:rsidRDefault="00B13EA5">
            <w:pPr>
              <w:pStyle w:val="2"/>
            </w:pPr>
            <w:r>
              <w:t>冀政办函【2012】37号、冀教人【2014】36号、冀教人【2016】68号</w:t>
            </w:r>
          </w:p>
        </w:tc>
      </w:tr>
      <w:tr w:rsidR="0040788F" w14:paraId="3C69D5EC" w14:textId="77777777">
        <w:trPr>
          <w:trHeight w:val="369"/>
          <w:jc w:val="center"/>
        </w:trPr>
        <w:tc>
          <w:tcPr>
            <w:tcW w:w="1276" w:type="dxa"/>
            <w:vMerge/>
            <w:vAlign w:val="center"/>
          </w:tcPr>
          <w:p w14:paraId="43AACD8B" w14:textId="77777777" w:rsidR="0040788F" w:rsidRDefault="0040788F"/>
        </w:tc>
        <w:tc>
          <w:tcPr>
            <w:tcW w:w="1276" w:type="dxa"/>
            <w:vAlign w:val="center"/>
          </w:tcPr>
          <w:p w14:paraId="0A9C2E4F" w14:textId="77777777" w:rsidR="0040788F" w:rsidRDefault="00B13EA5">
            <w:pPr>
              <w:pStyle w:val="2"/>
            </w:pPr>
            <w:r>
              <w:t>质量指标</w:t>
            </w:r>
          </w:p>
        </w:tc>
        <w:tc>
          <w:tcPr>
            <w:tcW w:w="1332" w:type="dxa"/>
            <w:vAlign w:val="center"/>
          </w:tcPr>
          <w:p w14:paraId="24A933E4" w14:textId="77777777" w:rsidR="0040788F" w:rsidRDefault="00B13EA5">
            <w:pPr>
              <w:pStyle w:val="2"/>
            </w:pPr>
            <w:r>
              <w:t>发放成功率</w:t>
            </w:r>
          </w:p>
        </w:tc>
        <w:tc>
          <w:tcPr>
            <w:tcW w:w="2891" w:type="dxa"/>
            <w:vAlign w:val="center"/>
          </w:tcPr>
          <w:p w14:paraId="0A38653C" w14:textId="77777777" w:rsidR="0040788F" w:rsidRDefault="00B13EA5">
            <w:pPr>
              <w:pStyle w:val="2"/>
            </w:pPr>
            <w:r>
              <w:t>补助是否成功汇入教师银行卡</w:t>
            </w:r>
          </w:p>
        </w:tc>
        <w:tc>
          <w:tcPr>
            <w:tcW w:w="1276" w:type="dxa"/>
            <w:vAlign w:val="center"/>
          </w:tcPr>
          <w:p w14:paraId="30905323" w14:textId="77777777" w:rsidR="0040788F" w:rsidRDefault="00B13EA5">
            <w:pPr>
              <w:pStyle w:val="2"/>
            </w:pPr>
            <w:r>
              <w:t>≥100百分比</w:t>
            </w:r>
          </w:p>
        </w:tc>
        <w:tc>
          <w:tcPr>
            <w:tcW w:w="1843" w:type="dxa"/>
            <w:vAlign w:val="center"/>
          </w:tcPr>
          <w:p w14:paraId="2BD2433A" w14:textId="77777777" w:rsidR="0040788F" w:rsidRDefault="00B13EA5">
            <w:pPr>
              <w:pStyle w:val="2"/>
            </w:pPr>
            <w:r>
              <w:t>工作计划</w:t>
            </w:r>
          </w:p>
        </w:tc>
      </w:tr>
      <w:tr w:rsidR="0040788F" w14:paraId="57104891" w14:textId="77777777">
        <w:trPr>
          <w:trHeight w:val="369"/>
          <w:jc w:val="center"/>
        </w:trPr>
        <w:tc>
          <w:tcPr>
            <w:tcW w:w="1276" w:type="dxa"/>
            <w:vMerge/>
            <w:vAlign w:val="center"/>
          </w:tcPr>
          <w:p w14:paraId="43408E02" w14:textId="77777777" w:rsidR="0040788F" w:rsidRDefault="0040788F"/>
        </w:tc>
        <w:tc>
          <w:tcPr>
            <w:tcW w:w="1276" w:type="dxa"/>
            <w:vAlign w:val="center"/>
          </w:tcPr>
          <w:p w14:paraId="1E94C350" w14:textId="77777777" w:rsidR="0040788F" w:rsidRDefault="00B13EA5">
            <w:pPr>
              <w:pStyle w:val="2"/>
            </w:pPr>
            <w:r>
              <w:t>时效指标</w:t>
            </w:r>
          </w:p>
        </w:tc>
        <w:tc>
          <w:tcPr>
            <w:tcW w:w="1332" w:type="dxa"/>
            <w:vAlign w:val="center"/>
          </w:tcPr>
          <w:p w14:paraId="4C158CB5" w14:textId="77777777" w:rsidR="0040788F" w:rsidRDefault="00B13EA5">
            <w:pPr>
              <w:pStyle w:val="2"/>
            </w:pPr>
            <w:r>
              <w:t>补助发放及时性</w:t>
            </w:r>
          </w:p>
        </w:tc>
        <w:tc>
          <w:tcPr>
            <w:tcW w:w="2891" w:type="dxa"/>
            <w:vAlign w:val="center"/>
          </w:tcPr>
          <w:p w14:paraId="71C3E1E1" w14:textId="77777777" w:rsidR="0040788F" w:rsidRDefault="00B13EA5">
            <w:pPr>
              <w:pStyle w:val="2"/>
            </w:pPr>
            <w:r>
              <w:t>补助是否按标准及时发放</w:t>
            </w:r>
          </w:p>
        </w:tc>
        <w:tc>
          <w:tcPr>
            <w:tcW w:w="1276" w:type="dxa"/>
            <w:vAlign w:val="center"/>
          </w:tcPr>
          <w:p w14:paraId="02BD64AF" w14:textId="77777777" w:rsidR="0040788F" w:rsidRDefault="00B13EA5">
            <w:pPr>
              <w:pStyle w:val="2"/>
            </w:pPr>
            <w:r>
              <w:t>及时</w:t>
            </w:r>
          </w:p>
        </w:tc>
        <w:tc>
          <w:tcPr>
            <w:tcW w:w="1843" w:type="dxa"/>
            <w:vAlign w:val="center"/>
          </w:tcPr>
          <w:p w14:paraId="36CC4F70" w14:textId="77777777" w:rsidR="0040788F" w:rsidRDefault="00B13EA5">
            <w:pPr>
              <w:pStyle w:val="2"/>
            </w:pPr>
            <w:r>
              <w:t>工作计划</w:t>
            </w:r>
          </w:p>
        </w:tc>
      </w:tr>
      <w:tr w:rsidR="0040788F" w14:paraId="4B766E33" w14:textId="77777777">
        <w:trPr>
          <w:trHeight w:val="369"/>
          <w:jc w:val="center"/>
        </w:trPr>
        <w:tc>
          <w:tcPr>
            <w:tcW w:w="1276" w:type="dxa"/>
            <w:vMerge/>
            <w:vAlign w:val="center"/>
          </w:tcPr>
          <w:p w14:paraId="26BCBB18" w14:textId="77777777" w:rsidR="0040788F" w:rsidRDefault="0040788F"/>
        </w:tc>
        <w:tc>
          <w:tcPr>
            <w:tcW w:w="1276" w:type="dxa"/>
            <w:vAlign w:val="center"/>
          </w:tcPr>
          <w:p w14:paraId="31624815" w14:textId="77777777" w:rsidR="0040788F" w:rsidRDefault="00B13EA5">
            <w:pPr>
              <w:pStyle w:val="2"/>
            </w:pPr>
            <w:r>
              <w:t>成本指标</w:t>
            </w:r>
          </w:p>
        </w:tc>
        <w:tc>
          <w:tcPr>
            <w:tcW w:w="1332" w:type="dxa"/>
            <w:vAlign w:val="center"/>
          </w:tcPr>
          <w:p w14:paraId="22742898" w14:textId="77777777" w:rsidR="0040788F" w:rsidRDefault="00B13EA5">
            <w:pPr>
              <w:pStyle w:val="2"/>
            </w:pPr>
            <w:r>
              <w:t>预算控制数</w:t>
            </w:r>
          </w:p>
        </w:tc>
        <w:tc>
          <w:tcPr>
            <w:tcW w:w="2891" w:type="dxa"/>
            <w:vAlign w:val="center"/>
          </w:tcPr>
          <w:p w14:paraId="5D461653" w14:textId="77777777" w:rsidR="0040788F" w:rsidRDefault="00B13EA5">
            <w:pPr>
              <w:pStyle w:val="2"/>
            </w:pPr>
            <w:r>
              <w:t>费用支出是否超出预算</w:t>
            </w:r>
          </w:p>
        </w:tc>
        <w:tc>
          <w:tcPr>
            <w:tcW w:w="1276" w:type="dxa"/>
            <w:vAlign w:val="center"/>
          </w:tcPr>
          <w:p w14:paraId="64D35673" w14:textId="77777777" w:rsidR="0040788F" w:rsidRDefault="00B13EA5">
            <w:pPr>
              <w:pStyle w:val="2"/>
            </w:pPr>
            <w:r>
              <w:t>≤13万元</w:t>
            </w:r>
          </w:p>
        </w:tc>
        <w:tc>
          <w:tcPr>
            <w:tcW w:w="1843" w:type="dxa"/>
            <w:vAlign w:val="center"/>
          </w:tcPr>
          <w:p w14:paraId="1AA873FD" w14:textId="77777777" w:rsidR="0040788F" w:rsidRDefault="00B13EA5">
            <w:pPr>
              <w:pStyle w:val="2"/>
            </w:pPr>
            <w:r>
              <w:t>预算文本</w:t>
            </w:r>
          </w:p>
        </w:tc>
      </w:tr>
      <w:tr w:rsidR="0040788F" w14:paraId="09267375" w14:textId="77777777">
        <w:trPr>
          <w:trHeight w:val="369"/>
          <w:jc w:val="center"/>
        </w:trPr>
        <w:tc>
          <w:tcPr>
            <w:tcW w:w="1276" w:type="dxa"/>
            <w:vMerge w:val="restart"/>
            <w:vAlign w:val="center"/>
          </w:tcPr>
          <w:p w14:paraId="196E8AB3" w14:textId="77777777" w:rsidR="0040788F" w:rsidRDefault="00B13EA5">
            <w:pPr>
              <w:pStyle w:val="3"/>
            </w:pPr>
            <w:r>
              <w:t>效益指标</w:t>
            </w:r>
          </w:p>
        </w:tc>
        <w:tc>
          <w:tcPr>
            <w:tcW w:w="1276" w:type="dxa"/>
            <w:vAlign w:val="center"/>
          </w:tcPr>
          <w:p w14:paraId="40CBA548" w14:textId="77777777" w:rsidR="0040788F" w:rsidRDefault="00B13EA5">
            <w:pPr>
              <w:pStyle w:val="2"/>
            </w:pPr>
            <w:r>
              <w:t>社会效益指标</w:t>
            </w:r>
          </w:p>
        </w:tc>
        <w:tc>
          <w:tcPr>
            <w:tcW w:w="1332" w:type="dxa"/>
            <w:vAlign w:val="center"/>
          </w:tcPr>
          <w:p w14:paraId="5F909418" w14:textId="77777777" w:rsidR="0040788F" w:rsidRDefault="00B13EA5">
            <w:pPr>
              <w:pStyle w:val="2"/>
            </w:pPr>
            <w:r>
              <w:t>有效保障教学工作的正常运转</w:t>
            </w:r>
          </w:p>
        </w:tc>
        <w:tc>
          <w:tcPr>
            <w:tcW w:w="2891" w:type="dxa"/>
            <w:vAlign w:val="center"/>
          </w:tcPr>
          <w:p w14:paraId="488E4DDC" w14:textId="77777777" w:rsidR="0040788F" w:rsidRDefault="00B13EA5">
            <w:pPr>
              <w:pStyle w:val="2"/>
            </w:pPr>
            <w:r>
              <w:t>反映对教学工作正常运转的保障程度</w:t>
            </w:r>
          </w:p>
        </w:tc>
        <w:tc>
          <w:tcPr>
            <w:tcW w:w="1276" w:type="dxa"/>
            <w:vAlign w:val="center"/>
          </w:tcPr>
          <w:p w14:paraId="164DD567" w14:textId="77777777" w:rsidR="0040788F" w:rsidRDefault="00B13EA5">
            <w:pPr>
              <w:pStyle w:val="2"/>
            </w:pPr>
            <w:r>
              <w:t>有效保障</w:t>
            </w:r>
          </w:p>
        </w:tc>
        <w:tc>
          <w:tcPr>
            <w:tcW w:w="1843" w:type="dxa"/>
            <w:vAlign w:val="center"/>
          </w:tcPr>
          <w:p w14:paraId="43009A26" w14:textId="77777777" w:rsidR="0040788F" w:rsidRDefault="00B13EA5">
            <w:pPr>
              <w:pStyle w:val="2"/>
            </w:pPr>
            <w:r>
              <w:t>工作计划</w:t>
            </w:r>
          </w:p>
        </w:tc>
      </w:tr>
      <w:tr w:rsidR="0040788F" w14:paraId="5A0A8979" w14:textId="77777777">
        <w:trPr>
          <w:trHeight w:val="369"/>
          <w:jc w:val="center"/>
        </w:trPr>
        <w:tc>
          <w:tcPr>
            <w:tcW w:w="1276" w:type="dxa"/>
            <w:vMerge/>
            <w:vAlign w:val="center"/>
          </w:tcPr>
          <w:p w14:paraId="23280634" w14:textId="77777777" w:rsidR="0040788F" w:rsidRDefault="0040788F"/>
        </w:tc>
        <w:tc>
          <w:tcPr>
            <w:tcW w:w="1276" w:type="dxa"/>
            <w:vAlign w:val="center"/>
          </w:tcPr>
          <w:p w14:paraId="5182C34B" w14:textId="77777777" w:rsidR="0040788F" w:rsidRDefault="00B13EA5">
            <w:pPr>
              <w:pStyle w:val="2"/>
            </w:pPr>
            <w:r>
              <w:t>可持续影响指标</w:t>
            </w:r>
          </w:p>
        </w:tc>
        <w:tc>
          <w:tcPr>
            <w:tcW w:w="1332" w:type="dxa"/>
            <w:vAlign w:val="center"/>
          </w:tcPr>
          <w:p w14:paraId="208AFC40" w14:textId="77777777" w:rsidR="0040788F" w:rsidRDefault="00B13EA5">
            <w:pPr>
              <w:pStyle w:val="2"/>
            </w:pPr>
            <w:r>
              <w:t>长效机制健全性</w:t>
            </w:r>
          </w:p>
        </w:tc>
        <w:tc>
          <w:tcPr>
            <w:tcW w:w="2891" w:type="dxa"/>
            <w:vAlign w:val="center"/>
          </w:tcPr>
          <w:p w14:paraId="0EFBDB3A" w14:textId="77777777" w:rsidR="0040788F" w:rsidRDefault="00B13EA5">
            <w:pPr>
              <w:pStyle w:val="2"/>
            </w:pPr>
            <w:r>
              <w:t>反映项目长效机制是否健全</w:t>
            </w:r>
          </w:p>
        </w:tc>
        <w:tc>
          <w:tcPr>
            <w:tcW w:w="1276" w:type="dxa"/>
            <w:vAlign w:val="center"/>
          </w:tcPr>
          <w:p w14:paraId="6F15E77B" w14:textId="77777777" w:rsidR="0040788F" w:rsidRDefault="00B13EA5">
            <w:pPr>
              <w:pStyle w:val="2"/>
            </w:pPr>
            <w:r>
              <w:t>健全</w:t>
            </w:r>
          </w:p>
        </w:tc>
        <w:tc>
          <w:tcPr>
            <w:tcW w:w="1843" w:type="dxa"/>
            <w:vAlign w:val="center"/>
          </w:tcPr>
          <w:p w14:paraId="365E485B" w14:textId="77777777" w:rsidR="0040788F" w:rsidRDefault="00B13EA5">
            <w:pPr>
              <w:pStyle w:val="2"/>
            </w:pPr>
            <w:r>
              <w:t>管理制度</w:t>
            </w:r>
          </w:p>
        </w:tc>
      </w:tr>
      <w:tr w:rsidR="0040788F" w14:paraId="7E49746B" w14:textId="77777777">
        <w:trPr>
          <w:trHeight w:val="369"/>
          <w:jc w:val="center"/>
        </w:trPr>
        <w:tc>
          <w:tcPr>
            <w:tcW w:w="1276" w:type="dxa"/>
            <w:vAlign w:val="center"/>
          </w:tcPr>
          <w:p w14:paraId="6148CC8F" w14:textId="77777777" w:rsidR="0040788F" w:rsidRDefault="00B13EA5">
            <w:pPr>
              <w:pStyle w:val="3"/>
            </w:pPr>
            <w:r>
              <w:t>满意度指标</w:t>
            </w:r>
          </w:p>
        </w:tc>
        <w:tc>
          <w:tcPr>
            <w:tcW w:w="1276" w:type="dxa"/>
            <w:vAlign w:val="center"/>
          </w:tcPr>
          <w:p w14:paraId="40DC6F7A" w14:textId="77777777" w:rsidR="0040788F" w:rsidRDefault="00B13EA5">
            <w:pPr>
              <w:pStyle w:val="2"/>
            </w:pPr>
            <w:r>
              <w:t>服务对象满意度指标</w:t>
            </w:r>
          </w:p>
        </w:tc>
        <w:tc>
          <w:tcPr>
            <w:tcW w:w="1332" w:type="dxa"/>
            <w:vAlign w:val="center"/>
          </w:tcPr>
          <w:p w14:paraId="63AD79E1" w14:textId="77777777" w:rsidR="0040788F" w:rsidRDefault="00B13EA5">
            <w:pPr>
              <w:pStyle w:val="2"/>
            </w:pPr>
            <w:r>
              <w:t>服务对象满意度</w:t>
            </w:r>
          </w:p>
        </w:tc>
        <w:tc>
          <w:tcPr>
            <w:tcW w:w="2891" w:type="dxa"/>
            <w:vAlign w:val="center"/>
          </w:tcPr>
          <w:p w14:paraId="11298F6C" w14:textId="77777777" w:rsidR="0040788F" w:rsidRDefault="00B13EA5">
            <w:pPr>
              <w:pStyle w:val="2"/>
            </w:pPr>
            <w:r>
              <w:t>享受补助教师对该项目的满意度情况</w:t>
            </w:r>
          </w:p>
        </w:tc>
        <w:tc>
          <w:tcPr>
            <w:tcW w:w="1276" w:type="dxa"/>
            <w:vAlign w:val="center"/>
          </w:tcPr>
          <w:p w14:paraId="026FDE2E" w14:textId="77777777" w:rsidR="0040788F" w:rsidRDefault="00B13EA5">
            <w:pPr>
              <w:pStyle w:val="2"/>
            </w:pPr>
            <w:r>
              <w:t>≥90百分比</w:t>
            </w:r>
          </w:p>
        </w:tc>
        <w:tc>
          <w:tcPr>
            <w:tcW w:w="1843" w:type="dxa"/>
            <w:vAlign w:val="center"/>
          </w:tcPr>
          <w:p w14:paraId="18AB4A2E" w14:textId="77777777" w:rsidR="0040788F" w:rsidRDefault="00B13EA5">
            <w:pPr>
              <w:pStyle w:val="2"/>
            </w:pPr>
            <w:r>
              <w:t>满意度调查问卷或电话回访</w:t>
            </w:r>
          </w:p>
        </w:tc>
      </w:tr>
    </w:tbl>
    <w:p w14:paraId="63041612" w14:textId="77777777" w:rsidR="0040788F" w:rsidRDefault="0040788F">
      <w:pPr>
        <w:ind w:firstLineChars="200" w:firstLine="560"/>
        <w:outlineLvl w:val="3"/>
        <w:rPr>
          <w:rFonts w:ascii="方正仿宋_GBK" w:eastAsia="方正仿宋_GBK" w:hAnsi="方正仿宋_GBK" w:cs="方正仿宋_GBK"/>
          <w:color w:val="000000"/>
          <w:sz w:val="28"/>
        </w:rPr>
      </w:pPr>
    </w:p>
    <w:p w14:paraId="2ECF8B47" w14:textId="77777777" w:rsidR="0040788F" w:rsidRDefault="0040788F">
      <w:pPr>
        <w:ind w:firstLineChars="200" w:firstLine="560"/>
        <w:outlineLvl w:val="3"/>
        <w:rPr>
          <w:rFonts w:ascii="方正仿宋_GBK" w:eastAsia="方正仿宋_GBK" w:hAnsi="方正仿宋_GBK" w:cs="方正仿宋_GBK"/>
          <w:color w:val="000000"/>
          <w:sz w:val="28"/>
        </w:rPr>
      </w:pPr>
    </w:p>
    <w:bookmarkEnd w:id="1"/>
    <w:p w14:paraId="6B1EFB5B" w14:textId="77777777" w:rsidR="0040788F" w:rsidRDefault="0040788F">
      <w:pPr>
        <w:sectPr w:rsidR="0040788F">
          <w:pgSz w:w="11900" w:h="16840"/>
          <w:pgMar w:top="1984" w:right="1304" w:bottom="1134" w:left="1304" w:header="720" w:footer="720" w:gutter="0"/>
          <w:cols w:space="720"/>
        </w:sectPr>
      </w:pPr>
    </w:p>
    <w:p w14:paraId="1E9DC6B9" w14:textId="77777777" w:rsidR="0040788F" w:rsidRDefault="0040788F">
      <w:pPr>
        <w:jc w:val="center"/>
      </w:pPr>
    </w:p>
    <w:p w14:paraId="25DD7A01" w14:textId="77777777" w:rsidR="0040788F" w:rsidRDefault="00B13EA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六、政府采购预算情况</w:t>
      </w:r>
    </w:p>
    <w:p w14:paraId="3C9E4730" w14:textId="77777777" w:rsidR="0040788F" w:rsidRDefault="00B13EA5">
      <w:pPr>
        <w:spacing w:line="584" w:lineRule="exact"/>
        <w:ind w:firstLineChars="200" w:firstLine="640"/>
        <w:outlineLvl w:val="0"/>
        <w:rPr>
          <w:rFonts w:ascii="方正小标宋_GBK" w:eastAsia="方正小标宋_GBK" w:cs="Times New Roman"/>
          <w:sz w:val="32"/>
        </w:rPr>
      </w:pPr>
      <w:bookmarkStart w:id="15" w:name="_Toc471398468"/>
      <w:r>
        <w:rPr>
          <w:rFonts w:ascii="Times New Roman" w:eastAsia="仿宋_GB2312" w:hAnsi="Times New Roman" w:cs="Times New Roman"/>
          <w:sz w:val="32"/>
          <w:szCs w:val="24"/>
        </w:rPr>
        <w:t>20</w:t>
      </w:r>
      <w:r>
        <w:rPr>
          <w:rFonts w:ascii="Times New Roman" w:eastAsia="仿宋_GB2312" w:hAnsi="Times New Roman" w:cs="Times New Roman" w:hint="eastAsia"/>
          <w:sz w:val="32"/>
          <w:szCs w:val="24"/>
        </w:rPr>
        <w:t>2</w:t>
      </w:r>
      <w:r>
        <w:rPr>
          <w:rFonts w:ascii="Times New Roman" w:eastAsia="仿宋_GB2312" w:hAnsi="Times New Roman" w:cs="Times New Roman"/>
          <w:sz w:val="32"/>
          <w:szCs w:val="24"/>
        </w:rPr>
        <w:t>2</w:t>
      </w:r>
      <w:r>
        <w:rPr>
          <w:rFonts w:ascii="Times New Roman" w:eastAsia="仿宋_GB2312" w:hAnsi="Times New Roman" w:cs="Times New Roman"/>
          <w:sz w:val="32"/>
          <w:szCs w:val="24"/>
        </w:rPr>
        <w:t>年，我</w:t>
      </w:r>
      <w:r>
        <w:rPr>
          <w:rFonts w:ascii="Times New Roman" w:eastAsia="仿宋_GB2312" w:hAnsi="Times New Roman" w:cs="Times New Roman" w:hint="eastAsia"/>
          <w:sz w:val="32"/>
          <w:szCs w:val="24"/>
        </w:rPr>
        <w:t>单位</w:t>
      </w:r>
      <w:r>
        <w:rPr>
          <w:rFonts w:ascii="Times New Roman" w:eastAsia="仿宋_GB2312" w:hAnsi="Times New Roman" w:cs="Times New Roman"/>
          <w:sz w:val="32"/>
          <w:szCs w:val="24"/>
        </w:rPr>
        <w:t>安排政府采购预算</w:t>
      </w:r>
      <w:r>
        <w:rPr>
          <w:rFonts w:ascii="Times New Roman" w:eastAsia="仿宋_GB2312" w:hAnsi="Times New Roman" w:cs="Times New Roman" w:hint="eastAsia"/>
          <w:sz w:val="32"/>
          <w:szCs w:val="24"/>
        </w:rPr>
        <w:t>0</w:t>
      </w:r>
      <w:r>
        <w:rPr>
          <w:rFonts w:ascii="Times New Roman" w:eastAsia="仿宋_GB2312" w:hAnsi="Times New Roman" w:cs="Times New Roman"/>
          <w:sz w:val="32"/>
          <w:szCs w:val="24"/>
        </w:rPr>
        <w:t>万元。具体内容见下表。</w:t>
      </w:r>
      <w:bookmarkStart w:id="16" w:name="_Toc64920910"/>
      <w:bookmarkEnd w:id="15"/>
    </w:p>
    <w:p w14:paraId="1F1DD993" w14:textId="77777777" w:rsidR="0040788F" w:rsidRDefault="00B13EA5">
      <w:pPr>
        <w:jc w:val="center"/>
        <w:outlineLvl w:val="1"/>
        <w:rPr>
          <w:rFonts w:ascii="方正小标宋_GBK" w:eastAsia="方正小标宋_GBK" w:cs="Times New Roman"/>
          <w:sz w:val="32"/>
        </w:rPr>
      </w:pPr>
      <w:r>
        <w:rPr>
          <w:rFonts w:ascii="方正小标宋_GBK" w:eastAsia="方正小标宋_GBK" w:cs="Times New Roman" w:hint="eastAsia"/>
          <w:sz w:val="32"/>
        </w:rPr>
        <w:t>政府采购预算</w:t>
      </w:r>
      <w:bookmarkEnd w:id="16"/>
    </w:p>
    <w:p w14:paraId="5730ADC6" w14:textId="77777777" w:rsidR="0040788F" w:rsidRDefault="00B13EA5">
      <w:pPr>
        <w:outlineLvl w:val="1"/>
        <w:rPr>
          <w:rFonts w:ascii="方正小标宋_GBK" w:eastAsia="方正小标宋_GBK" w:cs="Times New Roman"/>
          <w:sz w:val="32"/>
        </w:rPr>
      </w:pPr>
      <w:r>
        <w:t>永清县</w:t>
      </w:r>
      <w:r>
        <w:rPr>
          <w:rFonts w:hint="eastAsia"/>
        </w:rPr>
        <w:t>养马</w:t>
      </w:r>
      <w:proofErr w:type="gramStart"/>
      <w:r>
        <w:rPr>
          <w:rFonts w:hint="eastAsia"/>
        </w:rPr>
        <w:t>庄中心</w:t>
      </w:r>
      <w:proofErr w:type="gramEnd"/>
      <w:r>
        <w:rPr>
          <w:rFonts w:hint="eastAsia"/>
        </w:rPr>
        <w:t>校</w:t>
      </w:r>
      <w:r>
        <w:t xml:space="preserve">                                                                                                      </w:t>
      </w:r>
      <w:r>
        <w:t>单位：万元</w:t>
      </w:r>
    </w:p>
    <w:tbl>
      <w:tblPr>
        <w:tblW w:w="1447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69"/>
        <w:gridCol w:w="1054"/>
        <w:gridCol w:w="1153"/>
        <w:gridCol w:w="1086"/>
        <w:gridCol w:w="648"/>
        <w:gridCol w:w="661"/>
        <w:gridCol w:w="934"/>
        <w:gridCol w:w="823"/>
        <w:gridCol w:w="938"/>
        <w:gridCol w:w="823"/>
        <w:gridCol w:w="723"/>
        <w:gridCol w:w="786"/>
        <w:gridCol w:w="484"/>
        <w:gridCol w:w="814"/>
        <w:gridCol w:w="1204"/>
        <w:gridCol w:w="1176"/>
      </w:tblGrid>
      <w:tr w:rsidR="0040788F" w14:paraId="6F5EDBFC" w14:textId="77777777">
        <w:trPr>
          <w:cantSplit/>
          <w:trHeight w:val="394"/>
          <w:tblHeader/>
          <w:jc w:val="center"/>
        </w:trPr>
        <w:tc>
          <w:tcPr>
            <w:tcW w:w="2223" w:type="dxa"/>
            <w:gridSpan w:val="2"/>
            <w:vAlign w:val="center"/>
          </w:tcPr>
          <w:p w14:paraId="018768D0" w14:textId="77777777" w:rsidR="0040788F" w:rsidRDefault="00B13EA5">
            <w:pPr>
              <w:pStyle w:val="1"/>
            </w:pPr>
            <w:r>
              <w:t>政府采购项目来源</w:t>
            </w:r>
          </w:p>
        </w:tc>
        <w:tc>
          <w:tcPr>
            <w:tcW w:w="1153" w:type="dxa"/>
            <w:vMerge w:val="restart"/>
            <w:vAlign w:val="center"/>
          </w:tcPr>
          <w:p w14:paraId="42CCABE9" w14:textId="77777777" w:rsidR="0040788F" w:rsidRDefault="00B13EA5">
            <w:pPr>
              <w:pStyle w:val="1"/>
            </w:pPr>
            <w:r>
              <w:t>采购物品名称</w:t>
            </w:r>
          </w:p>
        </w:tc>
        <w:tc>
          <w:tcPr>
            <w:tcW w:w="1086" w:type="dxa"/>
            <w:vMerge w:val="restart"/>
            <w:vAlign w:val="center"/>
          </w:tcPr>
          <w:p w14:paraId="40EBD3E6" w14:textId="77777777" w:rsidR="0040788F" w:rsidRDefault="00B13EA5">
            <w:pPr>
              <w:pStyle w:val="1"/>
            </w:pPr>
            <w:r>
              <w:t>政府采购目录序号</w:t>
            </w:r>
          </w:p>
        </w:tc>
        <w:tc>
          <w:tcPr>
            <w:tcW w:w="648" w:type="dxa"/>
            <w:vMerge w:val="restart"/>
            <w:vAlign w:val="center"/>
          </w:tcPr>
          <w:p w14:paraId="322D0415" w14:textId="77777777" w:rsidR="0040788F" w:rsidRDefault="00B13EA5">
            <w:pPr>
              <w:pStyle w:val="1"/>
            </w:pPr>
            <w:r>
              <w:t>计量  单位</w:t>
            </w:r>
          </w:p>
        </w:tc>
        <w:tc>
          <w:tcPr>
            <w:tcW w:w="661" w:type="dxa"/>
            <w:vMerge w:val="restart"/>
            <w:vAlign w:val="center"/>
          </w:tcPr>
          <w:p w14:paraId="04027831" w14:textId="77777777" w:rsidR="0040788F" w:rsidRDefault="00B13EA5">
            <w:pPr>
              <w:pStyle w:val="1"/>
            </w:pPr>
            <w:r>
              <w:t>数量</w:t>
            </w:r>
          </w:p>
        </w:tc>
        <w:tc>
          <w:tcPr>
            <w:tcW w:w="934" w:type="dxa"/>
            <w:vMerge w:val="restart"/>
            <w:vAlign w:val="center"/>
          </w:tcPr>
          <w:p w14:paraId="6DC9AC1E" w14:textId="77777777" w:rsidR="0040788F" w:rsidRDefault="00B13EA5">
            <w:pPr>
              <w:pStyle w:val="1"/>
            </w:pPr>
            <w:r>
              <w:t>单价</w:t>
            </w:r>
          </w:p>
        </w:tc>
        <w:tc>
          <w:tcPr>
            <w:tcW w:w="6595" w:type="dxa"/>
            <w:gridSpan w:val="8"/>
            <w:vAlign w:val="center"/>
          </w:tcPr>
          <w:p w14:paraId="6CDCDD34" w14:textId="77777777" w:rsidR="0040788F" w:rsidRDefault="00B13EA5">
            <w:pPr>
              <w:pStyle w:val="1"/>
            </w:pPr>
            <w:r>
              <w:t>政府采购金额（当年预算安排资金）</w:t>
            </w:r>
          </w:p>
        </w:tc>
        <w:tc>
          <w:tcPr>
            <w:tcW w:w="1176" w:type="dxa"/>
            <w:vMerge w:val="restart"/>
            <w:vAlign w:val="center"/>
          </w:tcPr>
          <w:p w14:paraId="701EF9B7" w14:textId="77777777" w:rsidR="0040788F" w:rsidRDefault="00B13EA5">
            <w:pPr>
              <w:pStyle w:val="1"/>
            </w:pPr>
            <w:r>
              <w:t>2022年  预留中  小微企  业份额</w:t>
            </w:r>
          </w:p>
        </w:tc>
      </w:tr>
      <w:tr w:rsidR="0040788F" w14:paraId="12E6FBF3" w14:textId="77777777">
        <w:trPr>
          <w:cantSplit/>
          <w:trHeight w:val="2728"/>
          <w:tblHeader/>
          <w:jc w:val="center"/>
        </w:trPr>
        <w:tc>
          <w:tcPr>
            <w:tcW w:w="1169" w:type="dxa"/>
            <w:vAlign w:val="center"/>
          </w:tcPr>
          <w:p w14:paraId="252A5227" w14:textId="77777777" w:rsidR="0040788F" w:rsidRDefault="00B13EA5">
            <w:pPr>
              <w:pStyle w:val="1"/>
            </w:pPr>
            <w:r>
              <w:t>项目名称</w:t>
            </w:r>
          </w:p>
        </w:tc>
        <w:tc>
          <w:tcPr>
            <w:tcW w:w="1054" w:type="dxa"/>
            <w:vAlign w:val="center"/>
          </w:tcPr>
          <w:p w14:paraId="639E6288" w14:textId="77777777" w:rsidR="0040788F" w:rsidRDefault="00B13EA5">
            <w:pPr>
              <w:pStyle w:val="1"/>
            </w:pPr>
            <w:r>
              <w:t>预算    资金</w:t>
            </w:r>
          </w:p>
        </w:tc>
        <w:tc>
          <w:tcPr>
            <w:tcW w:w="1153" w:type="dxa"/>
            <w:vMerge/>
          </w:tcPr>
          <w:p w14:paraId="4E36D65E" w14:textId="77777777" w:rsidR="0040788F" w:rsidRDefault="0040788F"/>
        </w:tc>
        <w:tc>
          <w:tcPr>
            <w:tcW w:w="1086" w:type="dxa"/>
            <w:vMerge/>
          </w:tcPr>
          <w:p w14:paraId="28CAC19F" w14:textId="77777777" w:rsidR="0040788F" w:rsidRDefault="0040788F"/>
        </w:tc>
        <w:tc>
          <w:tcPr>
            <w:tcW w:w="648" w:type="dxa"/>
            <w:vMerge/>
          </w:tcPr>
          <w:p w14:paraId="0572B2B4" w14:textId="77777777" w:rsidR="0040788F" w:rsidRDefault="0040788F"/>
        </w:tc>
        <w:tc>
          <w:tcPr>
            <w:tcW w:w="661" w:type="dxa"/>
            <w:vMerge/>
          </w:tcPr>
          <w:p w14:paraId="1C3E50E0" w14:textId="77777777" w:rsidR="0040788F" w:rsidRDefault="0040788F"/>
        </w:tc>
        <w:tc>
          <w:tcPr>
            <w:tcW w:w="934" w:type="dxa"/>
            <w:vMerge/>
          </w:tcPr>
          <w:p w14:paraId="1DB15EAB" w14:textId="77777777" w:rsidR="0040788F" w:rsidRDefault="0040788F"/>
        </w:tc>
        <w:tc>
          <w:tcPr>
            <w:tcW w:w="823" w:type="dxa"/>
            <w:vAlign w:val="center"/>
          </w:tcPr>
          <w:p w14:paraId="38898FED" w14:textId="77777777" w:rsidR="0040788F" w:rsidRDefault="00B13EA5">
            <w:pPr>
              <w:pStyle w:val="1"/>
            </w:pPr>
            <w:r>
              <w:t>合计</w:t>
            </w:r>
          </w:p>
        </w:tc>
        <w:tc>
          <w:tcPr>
            <w:tcW w:w="938" w:type="dxa"/>
            <w:vAlign w:val="center"/>
          </w:tcPr>
          <w:p w14:paraId="10634DB8" w14:textId="77777777" w:rsidR="0040788F" w:rsidRDefault="00B13EA5">
            <w:pPr>
              <w:pStyle w:val="1"/>
            </w:pPr>
            <w:r>
              <w:t>一般公共预算拨款</w:t>
            </w:r>
          </w:p>
        </w:tc>
        <w:tc>
          <w:tcPr>
            <w:tcW w:w="823" w:type="dxa"/>
            <w:vAlign w:val="center"/>
          </w:tcPr>
          <w:p w14:paraId="4CA93E6B" w14:textId="77777777" w:rsidR="0040788F" w:rsidRDefault="00B13EA5">
            <w:pPr>
              <w:pStyle w:val="1"/>
            </w:pPr>
            <w:r>
              <w:t>基金预算拨款</w:t>
            </w:r>
          </w:p>
        </w:tc>
        <w:tc>
          <w:tcPr>
            <w:tcW w:w="723" w:type="dxa"/>
            <w:vAlign w:val="center"/>
          </w:tcPr>
          <w:p w14:paraId="13CC8004" w14:textId="77777777" w:rsidR="0040788F" w:rsidRDefault="00B13EA5">
            <w:pPr>
              <w:pStyle w:val="1"/>
              <w:rPr>
                <w:sz w:val="15"/>
                <w:szCs w:val="15"/>
              </w:rPr>
            </w:pPr>
            <w:r>
              <w:rPr>
                <w:sz w:val="15"/>
                <w:szCs w:val="15"/>
              </w:rPr>
              <w:t>国有资本经营预算拨款</w:t>
            </w:r>
          </w:p>
        </w:tc>
        <w:tc>
          <w:tcPr>
            <w:tcW w:w="786" w:type="dxa"/>
            <w:vAlign w:val="center"/>
          </w:tcPr>
          <w:p w14:paraId="2757D792" w14:textId="77777777" w:rsidR="0040788F" w:rsidRDefault="00B13EA5">
            <w:pPr>
              <w:pStyle w:val="1"/>
            </w:pPr>
            <w:r>
              <w:t>财政专户核拨</w:t>
            </w:r>
          </w:p>
        </w:tc>
        <w:tc>
          <w:tcPr>
            <w:tcW w:w="484" w:type="dxa"/>
            <w:vAlign w:val="center"/>
          </w:tcPr>
          <w:p w14:paraId="6FF5C5C4" w14:textId="77777777" w:rsidR="0040788F" w:rsidRDefault="00B13EA5">
            <w:pPr>
              <w:pStyle w:val="1"/>
            </w:pPr>
            <w:r>
              <w:t>单位    资金</w:t>
            </w:r>
          </w:p>
        </w:tc>
        <w:tc>
          <w:tcPr>
            <w:tcW w:w="814" w:type="dxa"/>
            <w:vAlign w:val="center"/>
          </w:tcPr>
          <w:p w14:paraId="42B0E637" w14:textId="77777777" w:rsidR="0040788F" w:rsidRDefault="00B13EA5">
            <w:pPr>
              <w:pStyle w:val="1"/>
            </w:pPr>
            <w:r>
              <w:t>财政拨    款结转</w:t>
            </w:r>
          </w:p>
        </w:tc>
        <w:tc>
          <w:tcPr>
            <w:tcW w:w="1204" w:type="dxa"/>
            <w:vAlign w:val="center"/>
          </w:tcPr>
          <w:p w14:paraId="177CA91E" w14:textId="77777777" w:rsidR="0040788F" w:rsidRDefault="00B13EA5">
            <w:pPr>
              <w:pStyle w:val="1"/>
              <w:tabs>
                <w:tab w:val="left" w:pos="381"/>
              </w:tabs>
            </w:pPr>
            <w:r>
              <w:t>非财政    拨款结    转结余</w:t>
            </w:r>
          </w:p>
        </w:tc>
        <w:tc>
          <w:tcPr>
            <w:tcW w:w="1176" w:type="dxa"/>
            <w:vMerge/>
          </w:tcPr>
          <w:p w14:paraId="2470B546" w14:textId="77777777" w:rsidR="0040788F" w:rsidRDefault="0040788F"/>
        </w:tc>
      </w:tr>
      <w:tr w:rsidR="0040788F" w14:paraId="5E746641" w14:textId="77777777">
        <w:trPr>
          <w:cantSplit/>
          <w:jc w:val="center"/>
        </w:trPr>
        <w:tc>
          <w:tcPr>
            <w:tcW w:w="1169" w:type="dxa"/>
            <w:vAlign w:val="center"/>
          </w:tcPr>
          <w:p w14:paraId="425C51A0" w14:textId="77777777" w:rsidR="0040788F" w:rsidRDefault="00B13EA5">
            <w:pPr>
              <w:pStyle w:val="6"/>
            </w:pPr>
            <w:r>
              <w:t>合  计</w:t>
            </w:r>
          </w:p>
        </w:tc>
        <w:tc>
          <w:tcPr>
            <w:tcW w:w="1054" w:type="dxa"/>
            <w:vAlign w:val="center"/>
          </w:tcPr>
          <w:p w14:paraId="6AB43160" w14:textId="77777777" w:rsidR="0040788F" w:rsidRDefault="00B13EA5">
            <w:pPr>
              <w:pStyle w:val="7"/>
              <w:rPr>
                <w:sz w:val="13"/>
                <w:szCs w:val="13"/>
                <w:lang w:eastAsia="zh-CN"/>
              </w:rPr>
            </w:pPr>
            <w:r>
              <w:rPr>
                <w:rFonts w:hint="eastAsia"/>
                <w:sz w:val="13"/>
                <w:szCs w:val="13"/>
                <w:lang w:eastAsia="zh-CN"/>
              </w:rPr>
              <w:t>0</w:t>
            </w:r>
          </w:p>
        </w:tc>
        <w:tc>
          <w:tcPr>
            <w:tcW w:w="1153" w:type="dxa"/>
            <w:vAlign w:val="center"/>
          </w:tcPr>
          <w:p w14:paraId="1DD7304E" w14:textId="77777777" w:rsidR="0040788F" w:rsidRDefault="0040788F">
            <w:pPr>
              <w:pStyle w:val="5"/>
              <w:rPr>
                <w:sz w:val="13"/>
                <w:szCs w:val="13"/>
              </w:rPr>
            </w:pPr>
          </w:p>
        </w:tc>
        <w:tc>
          <w:tcPr>
            <w:tcW w:w="1086" w:type="dxa"/>
            <w:vAlign w:val="center"/>
          </w:tcPr>
          <w:p w14:paraId="6364E08C" w14:textId="77777777" w:rsidR="0040788F" w:rsidRDefault="0040788F">
            <w:pPr>
              <w:pStyle w:val="5"/>
              <w:rPr>
                <w:sz w:val="13"/>
                <w:szCs w:val="13"/>
              </w:rPr>
            </w:pPr>
          </w:p>
        </w:tc>
        <w:tc>
          <w:tcPr>
            <w:tcW w:w="648" w:type="dxa"/>
            <w:vAlign w:val="center"/>
          </w:tcPr>
          <w:p w14:paraId="30074E40" w14:textId="77777777" w:rsidR="0040788F" w:rsidRDefault="0040788F">
            <w:pPr>
              <w:pStyle w:val="6"/>
              <w:rPr>
                <w:sz w:val="13"/>
                <w:szCs w:val="13"/>
              </w:rPr>
            </w:pPr>
          </w:p>
        </w:tc>
        <w:tc>
          <w:tcPr>
            <w:tcW w:w="661" w:type="dxa"/>
            <w:vAlign w:val="center"/>
          </w:tcPr>
          <w:p w14:paraId="2351BC9A" w14:textId="77777777" w:rsidR="0040788F" w:rsidRDefault="0040788F">
            <w:pPr>
              <w:pStyle w:val="7"/>
              <w:rPr>
                <w:sz w:val="13"/>
                <w:szCs w:val="13"/>
              </w:rPr>
            </w:pPr>
          </w:p>
        </w:tc>
        <w:tc>
          <w:tcPr>
            <w:tcW w:w="934" w:type="dxa"/>
            <w:vAlign w:val="center"/>
          </w:tcPr>
          <w:p w14:paraId="11BD2123" w14:textId="77777777" w:rsidR="0040788F" w:rsidRDefault="0040788F">
            <w:pPr>
              <w:pStyle w:val="7"/>
              <w:rPr>
                <w:sz w:val="13"/>
                <w:szCs w:val="13"/>
              </w:rPr>
            </w:pPr>
          </w:p>
        </w:tc>
        <w:tc>
          <w:tcPr>
            <w:tcW w:w="823" w:type="dxa"/>
            <w:vAlign w:val="center"/>
          </w:tcPr>
          <w:p w14:paraId="1FACF03E" w14:textId="77777777" w:rsidR="0040788F" w:rsidRDefault="00B13EA5">
            <w:pPr>
              <w:pStyle w:val="7"/>
              <w:rPr>
                <w:sz w:val="13"/>
                <w:szCs w:val="13"/>
              </w:rPr>
            </w:pPr>
            <w:r>
              <w:rPr>
                <w:rFonts w:hint="eastAsia"/>
                <w:sz w:val="13"/>
                <w:szCs w:val="13"/>
                <w:lang w:eastAsia="zh-CN"/>
              </w:rPr>
              <w:t>0</w:t>
            </w:r>
          </w:p>
        </w:tc>
        <w:tc>
          <w:tcPr>
            <w:tcW w:w="938" w:type="dxa"/>
            <w:vAlign w:val="center"/>
          </w:tcPr>
          <w:p w14:paraId="48893AA9" w14:textId="77777777" w:rsidR="0040788F" w:rsidRDefault="00B13EA5">
            <w:pPr>
              <w:pStyle w:val="7"/>
              <w:rPr>
                <w:sz w:val="13"/>
                <w:szCs w:val="13"/>
              </w:rPr>
            </w:pPr>
            <w:r>
              <w:rPr>
                <w:rFonts w:hint="eastAsia"/>
                <w:sz w:val="13"/>
                <w:szCs w:val="13"/>
                <w:lang w:eastAsia="zh-CN"/>
              </w:rPr>
              <w:t>0</w:t>
            </w:r>
          </w:p>
        </w:tc>
        <w:tc>
          <w:tcPr>
            <w:tcW w:w="823" w:type="dxa"/>
            <w:vAlign w:val="center"/>
          </w:tcPr>
          <w:p w14:paraId="539C51D1" w14:textId="77777777" w:rsidR="0040788F" w:rsidRDefault="0040788F">
            <w:pPr>
              <w:pStyle w:val="7"/>
              <w:rPr>
                <w:sz w:val="13"/>
                <w:szCs w:val="13"/>
              </w:rPr>
            </w:pPr>
          </w:p>
        </w:tc>
        <w:tc>
          <w:tcPr>
            <w:tcW w:w="723" w:type="dxa"/>
            <w:vAlign w:val="center"/>
          </w:tcPr>
          <w:p w14:paraId="2EFB9266" w14:textId="77777777" w:rsidR="0040788F" w:rsidRDefault="0040788F">
            <w:pPr>
              <w:pStyle w:val="7"/>
              <w:rPr>
                <w:sz w:val="13"/>
                <w:szCs w:val="13"/>
              </w:rPr>
            </w:pPr>
          </w:p>
        </w:tc>
        <w:tc>
          <w:tcPr>
            <w:tcW w:w="786" w:type="dxa"/>
            <w:vAlign w:val="center"/>
          </w:tcPr>
          <w:p w14:paraId="042C13DF" w14:textId="77777777" w:rsidR="0040788F" w:rsidRDefault="0040788F">
            <w:pPr>
              <w:pStyle w:val="7"/>
              <w:rPr>
                <w:sz w:val="13"/>
                <w:szCs w:val="13"/>
              </w:rPr>
            </w:pPr>
          </w:p>
        </w:tc>
        <w:tc>
          <w:tcPr>
            <w:tcW w:w="484" w:type="dxa"/>
            <w:vAlign w:val="center"/>
          </w:tcPr>
          <w:p w14:paraId="2A030A0F" w14:textId="77777777" w:rsidR="0040788F" w:rsidRDefault="0040788F">
            <w:pPr>
              <w:pStyle w:val="7"/>
              <w:rPr>
                <w:sz w:val="13"/>
                <w:szCs w:val="13"/>
              </w:rPr>
            </w:pPr>
          </w:p>
        </w:tc>
        <w:tc>
          <w:tcPr>
            <w:tcW w:w="814" w:type="dxa"/>
            <w:vAlign w:val="center"/>
          </w:tcPr>
          <w:p w14:paraId="51A5B631" w14:textId="77777777" w:rsidR="0040788F" w:rsidRDefault="0040788F">
            <w:pPr>
              <w:pStyle w:val="7"/>
              <w:rPr>
                <w:sz w:val="13"/>
                <w:szCs w:val="13"/>
              </w:rPr>
            </w:pPr>
          </w:p>
        </w:tc>
        <w:tc>
          <w:tcPr>
            <w:tcW w:w="1204" w:type="dxa"/>
            <w:vAlign w:val="center"/>
          </w:tcPr>
          <w:p w14:paraId="5D4B6059" w14:textId="77777777" w:rsidR="0040788F" w:rsidRDefault="0040788F">
            <w:pPr>
              <w:pStyle w:val="7"/>
              <w:rPr>
                <w:sz w:val="13"/>
                <w:szCs w:val="13"/>
              </w:rPr>
            </w:pPr>
          </w:p>
        </w:tc>
        <w:tc>
          <w:tcPr>
            <w:tcW w:w="1176" w:type="dxa"/>
            <w:vAlign w:val="center"/>
          </w:tcPr>
          <w:p w14:paraId="2FBC1B69" w14:textId="77777777" w:rsidR="0040788F" w:rsidRDefault="00B13EA5">
            <w:pPr>
              <w:pStyle w:val="7"/>
              <w:rPr>
                <w:sz w:val="13"/>
                <w:szCs w:val="13"/>
              </w:rPr>
            </w:pPr>
            <w:r>
              <w:rPr>
                <w:rFonts w:hint="eastAsia"/>
                <w:sz w:val="13"/>
                <w:szCs w:val="13"/>
                <w:lang w:eastAsia="zh-CN"/>
              </w:rPr>
              <w:t>0</w:t>
            </w:r>
          </w:p>
        </w:tc>
      </w:tr>
    </w:tbl>
    <w:p w14:paraId="3283C705" w14:textId="77777777" w:rsidR="0040788F" w:rsidRDefault="00B13EA5">
      <w:pPr>
        <w:spacing w:line="500" w:lineRule="exact"/>
        <w:ind w:firstLine="420"/>
        <w:rPr>
          <w:rFonts w:ascii="方正仿宋_GBK" w:eastAsia="方正仿宋_GBK" w:hAnsi="方正仿宋_GBK" w:cs="方正仿宋_GBK"/>
          <w:color w:val="000000"/>
        </w:rPr>
      </w:pPr>
      <w:r>
        <w:rPr>
          <w:rFonts w:ascii="方正仿宋_GBK" w:eastAsia="方正仿宋_GBK" w:hAnsi="方正仿宋_GBK" w:cs="方正仿宋_GBK"/>
          <w:color w:val="000000"/>
        </w:rPr>
        <w:t>注：同一采购目录序号的物品，其单价会因配置规格不同而变动，均符合资产配置标准。涉密采购事项按照相关规定执行。</w:t>
      </w:r>
    </w:p>
    <w:p w14:paraId="0476EAE1" w14:textId="77777777" w:rsidR="0040788F" w:rsidRDefault="00B13EA5">
      <w:pPr>
        <w:widowControl/>
        <w:jc w:val="left"/>
        <w:rPr>
          <w:rFonts w:ascii="Times New Roman" w:eastAsia="黑体" w:hAnsi="黑体" w:cs="Times New Roman"/>
          <w:sz w:val="32"/>
          <w:szCs w:val="32"/>
        </w:rPr>
      </w:pPr>
      <w:r>
        <w:rPr>
          <w:rFonts w:ascii="Times New Roman" w:eastAsia="黑体" w:hAnsi="黑体" w:cs="Times New Roman"/>
          <w:sz w:val="32"/>
          <w:szCs w:val="32"/>
        </w:rPr>
        <w:br w:type="page"/>
      </w:r>
    </w:p>
    <w:p w14:paraId="611D67F8" w14:textId="7DD6DA56" w:rsidR="0040788F" w:rsidRDefault="00B13EA5">
      <w:pPr>
        <w:spacing w:line="500" w:lineRule="exact"/>
        <w:ind w:firstLine="420"/>
        <w:rPr>
          <w:rFonts w:ascii="Times New Roman" w:eastAsia="黑体" w:hAnsi="Times New Roman" w:cs="Times New Roman"/>
          <w:sz w:val="32"/>
          <w:szCs w:val="32"/>
        </w:rPr>
      </w:pPr>
      <w:r>
        <w:rPr>
          <w:rFonts w:ascii="Times New Roman" w:eastAsia="黑体" w:hAnsi="黑体" w:cs="Times New Roman"/>
          <w:sz w:val="32"/>
          <w:szCs w:val="32"/>
        </w:rPr>
        <w:lastRenderedPageBreak/>
        <w:t>七、</w:t>
      </w:r>
      <w:r w:rsidR="003C2E76">
        <w:rPr>
          <w:rFonts w:ascii="Times New Roman" w:eastAsia="黑体" w:hAnsi="黑体" w:cs="Times New Roman" w:hint="eastAsia"/>
          <w:sz w:val="32"/>
          <w:szCs w:val="32"/>
        </w:rPr>
        <w:t>单位</w:t>
      </w:r>
      <w:r>
        <w:rPr>
          <w:rFonts w:ascii="Times New Roman" w:eastAsia="黑体" w:hAnsi="黑体" w:cs="Times New Roman"/>
          <w:sz w:val="32"/>
          <w:szCs w:val="32"/>
        </w:rPr>
        <w:t>国有资产信息</w:t>
      </w:r>
    </w:p>
    <w:p w14:paraId="402A71B5" w14:textId="6F11181C" w:rsidR="0040788F" w:rsidRDefault="00B13EA5">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永清县</w:t>
      </w:r>
      <w:r>
        <w:rPr>
          <w:rFonts w:ascii="Times New Roman" w:eastAsia="仿宋_GB2312" w:hAnsi="Times New Roman" w:cs="Times New Roman" w:hint="eastAsia"/>
          <w:sz w:val="32"/>
          <w:szCs w:val="32"/>
        </w:rPr>
        <w:t>养马</w:t>
      </w:r>
      <w:proofErr w:type="gramStart"/>
      <w:r>
        <w:rPr>
          <w:rFonts w:ascii="Times New Roman" w:eastAsia="仿宋_GB2312" w:hAnsi="Times New Roman" w:cs="Times New Roman" w:hint="eastAsia"/>
          <w:sz w:val="32"/>
          <w:szCs w:val="32"/>
        </w:rPr>
        <w:t>庄中心校</w:t>
      </w:r>
      <w:r>
        <w:rPr>
          <w:rFonts w:ascii="Times New Roman" w:eastAsia="仿宋_GB2312" w:hAnsi="Times New Roman" w:cs="Times New Roman"/>
          <w:sz w:val="32"/>
          <w:szCs w:val="32"/>
        </w:rPr>
        <w:t>上年</w:t>
      </w:r>
      <w:proofErr w:type="gramEnd"/>
      <w:r>
        <w:rPr>
          <w:rFonts w:ascii="Times New Roman" w:eastAsia="仿宋_GB2312" w:hAnsi="Times New Roman" w:cs="Times New Roman"/>
          <w:sz w:val="32"/>
          <w:szCs w:val="32"/>
        </w:rPr>
        <w:t>末固定资产金额为</w:t>
      </w:r>
      <w:r>
        <w:rPr>
          <w:rFonts w:ascii="Times New Roman" w:eastAsia="仿宋_GB2312" w:hAnsi="Times New Roman" w:cs="Times New Roman" w:hint="eastAsia"/>
          <w:sz w:val="32"/>
          <w:szCs w:val="32"/>
        </w:rPr>
        <w:t>687.49</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，本年度我</w:t>
      </w:r>
      <w:r>
        <w:rPr>
          <w:rFonts w:ascii="Times New Roman" w:eastAsia="仿宋_GB2312" w:hAnsi="Times New Roman" w:cs="Times New Roman" w:hint="eastAsia"/>
          <w:sz w:val="32"/>
          <w:szCs w:val="32"/>
        </w:rPr>
        <w:t>单</w:t>
      </w:r>
      <w:proofErr w:type="gramStart"/>
      <w:r>
        <w:rPr>
          <w:rFonts w:ascii="Times New Roman" w:eastAsia="仿宋_GB2312" w:hAnsi="Times New Roman" w:cs="Times New Roman" w:hint="eastAsia"/>
          <w:sz w:val="32"/>
          <w:szCs w:val="32"/>
        </w:rPr>
        <w:t>位</w:t>
      </w:r>
      <w:r>
        <w:rPr>
          <w:rFonts w:ascii="Times New Roman" w:eastAsia="仿宋_GB2312" w:hAnsi="Times New Roman" w:cs="Times New Roman"/>
          <w:sz w:val="32"/>
          <w:szCs w:val="32"/>
        </w:rPr>
        <w:t>拟</w:t>
      </w:r>
      <w:proofErr w:type="gramEnd"/>
      <w:r>
        <w:rPr>
          <w:rFonts w:ascii="Times New Roman" w:eastAsia="仿宋_GB2312" w:hAnsi="Times New Roman" w:cs="Times New Roman"/>
          <w:sz w:val="32"/>
          <w:szCs w:val="32"/>
        </w:rPr>
        <w:t>购置固定资产</w:t>
      </w:r>
      <w:r>
        <w:rPr>
          <w:rFonts w:ascii="Times New Roman" w:eastAsia="仿宋_GB2312" w:hAnsi="Times New Roman" w:cs="Times New Roman" w:hint="eastAsia"/>
          <w:sz w:val="32"/>
          <w:szCs w:val="32"/>
        </w:rPr>
        <w:t>总额为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p>
    <w:p w14:paraId="3758F3B6" w14:textId="77777777" w:rsidR="0040788F" w:rsidRDefault="0040788F">
      <w:pPr>
        <w:spacing w:line="584" w:lineRule="exact"/>
        <w:ind w:firstLine="640"/>
        <w:rPr>
          <w:rFonts w:ascii="Times New Roman" w:eastAsia="仿宋_GB2312" w:hAnsi="Times New Roman" w:cs="Times New Roman"/>
          <w:sz w:val="32"/>
          <w:szCs w:val="32"/>
        </w:rPr>
      </w:pPr>
    </w:p>
    <w:tbl>
      <w:tblPr>
        <w:tblW w:w="13482" w:type="dxa"/>
        <w:tblInd w:w="93" w:type="dxa"/>
        <w:tblLayout w:type="fixed"/>
        <w:tblLook w:val="04A0" w:firstRow="1" w:lastRow="0" w:firstColumn="1" w:lastColumn="0" w:noHBand="0" w:noVBand="1"/>
      </w:tblPr>
      <w:tblGrid>
        <w:gridCol w:w="5224"/>
        <w:gridCol w:w="3155"/>
        <w:gridCol w:w="5103"/>
      </w:tblGrid>
      <w:tr w:rsidR="0040788F" w14:paraId="5AB0B5C5" w14:textId="77777777">
        <w:trPr>
          <w:trHeight w:val="705"/>
        </w:trPr>
        <w:tc>
          <w:tcPr>
            <w:tcW w:w="13482" w:type="dxa"/>
            <w:gridSpan w:val="3"/>
            <w:tcBorders>
              <w:top w:val="nil"/>
              <w:left w:val="nil"/>
              <w:bottom w:val="nil"/>
              <w:right w:val="nil"/>
            </w:tcBorders>
            <w:shd w:val="clear" w:color="auto" w:fill="auto"/>
            <w:vAlign w:val="center"/>
          </w:tcPr>
          <w:p w14:paraId="6A8A677A" w14:textId="6FFA440A" w:rsidR="0040788F" w:rsidRDefault="00B13EA5">
            <w:pPr>
              <w:widowControl/>
              <w:spacing w:line="584" w:lineRule="exact"/>
              <w:jc w:val="center"/>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永清县县直</w:t>
            </w:r>
            <w:r w:rsidR="003C2E76">
              <w:rPr>
                <w:rFonts w:ascii="Times New Roman" w:eastAsia="仿宋_GB2312" w:hAnsi="Times New Roman" w:cs="Times New Roman" w:hint="eastAsia"/>
                <w:b/>
                <w:bCs/>
                <w:kern w:val="0"/>
                <w:sz w:val="32"/>
                <w:szCs w:val="32"/>
              </w:rPr>
              <w:t>单位</w:t>
            </w:r>
            <w:r>
              <w:rPr>
                <w:rFonts w:ascii="Times New Roman" w:eastAsia="仿宋_GB2312" w:hAnsi="Times New Roman" w:cs="Times New Roman"/>
                <w:b/>
                <w:bCs/>
                <w:kern w:val="0"/>
                <w:sz w:val="32"/>
                <w:szCs w:val="32"/>
              </w:rPr>
              <w:t>固定资产占用情况表</w:t>
            </w:r>
          </w:p>
        </w:tc>
      </w:tr>
      <w:tr w:rsidR="0040788F" w14:paraId="4A44D34D" w14:textId="77777777">
        <w:trPr>
          <w:trHeight w:val="510"/>
        </w:trPr>
        <w:tc>
          <w:tcPr>
            <w:tcW w:w="8379" w:type="dxa"/>
            <w:gridSpan w:val="2"/>
            <w:tcBorders>
              <w:top w:val="nil"/>
              <w:left w:val="nil"/>
              <w:bottom w:val="nil"/>
              <w:right w:val="nil"/>
            </w:tcBorders>
            <w:shd w:val="clear" w:color="auto" w:fill="auto"/>
            <w:vAlign w:val="center"/>
          </w:tcPr>
          <w:p w14:paraId="483A2979" w14:textId="77777777" w:rsidR="0040788F" w:rsidRDefault="00B13EA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编制：永清县</w:t>
            </w:r>
            <w:r>
              <w:rPr>
                <w:rFonts w:ascii="Times New Roman" w:eastAsia="仿宋_GB2312" w:hAnsi="Times New Roman" w:cs="Times New Roman" w:hint="eastAsia"/>
                <w:kern w:val="0"/>
                <w:sz w:val="22"/>
              </w:rPr>
              <w:t>养马</w:t>
            </w:r>
            <w:proofErr w:type="gramStart"/>
            <w:r>
              <w:rPr>
                <w:rFonts w:ascii="Times New Roman" w:eastAsia="仿宋_GB2312" w:hAnsi="Times New Roman" w:cs="Times New Roman" w:hint="eastAsia"/>
                <w:kern w:val="0"/>
                <w:sz w:val="22"/>
              </w:rPr>
              <w:t>庄中心</w:t>
            </w:r>
            <w:proofErr w:type="gramEnd"/>
            <w:r>
              <w:rPr>
                <w:rFonts w:ascii="Times New Roman" w:eastAsia="仿宋_GB2312" w:hAnsi="Times New Roman" w:cs="Times New Roman" w:hint="eastAsia"/>
                <w:kern w:val="0"/>
                <w:sz w:val="22"/>
              </w:rPr>
              <w:t>校</w:t>
            </w:r>
          </w:p>
        </w:tc>
        <w:tc>
          <w:tcPr>
            <w:tcW w:w="5103" w:type="dxa"/>
            <w:tcBorders>
              <w:top w:val="nil"/>
              <w:left w:val="nil"/>
              <w:bottom w:val="nil"/>
              <w:right w:val="nil"/>
            </w:tcBorders>
            <w:shd w:val="clear" w:color="auto" w:fill="auto"/>
            <w:vAlign w:val="center"/>
          </w:tcPr>
          <w:p w14:paraId="7A55D7CD" w14:textId="77777777" w:rsidR="0040788F" w:rsidRDefault="00B13EA5">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截止时间：</w:t>
            </w:r>
            <w:r>
              <w:rPr>
                <w:rFonts w:ascii="Times New Roman" w:eastAsia="仿宋_GB2312" w:hAnsi="Times New Roman" w:cs="Times New Roman"/>
                <w:kern w:val="0"/>
                <w:sz w:val="22"/>
              </w:rPr>
              <w:t>20</w:t>
            </w:r>
            <w:r>
              <w:rPr>
                <w:rFonts w:ascii="Times New Roman" w:eastAsia="仿宋_GB2312" w:hAnsi="Times New Roman" w:cs="Times New Roman" w:hint="eastAsia"/>
                <w:kern w:val="0"/>
                <w:sz w:val="22"/>
              </w:rPr>
              <w:t>2</w:t>
            </w:r>
            <w:r>
              <w:rPr>
                <w:rFonts w:ascii="Times New Roman" w:eastAsia="仿宋_GB2312" w:hAnsi="Times New Roman" w:cs="Times New Roman"/>
                <w:kern w:val="0"/>
                <w:sz w:val="22"/>
              </w:rPr>
              <w:t>1</w:t>
            </w:r>
            <w:r>
              <w:rPr>
                <w:rFonts w:ascii="Times New Roman" w:eastAsia="仿宋_GB2312" w:hAnsi="Times New Roman" w:cs="Times New Roman"/>
                <w:kern w:val="0"/>
                <w:sz w:val="22"/>
              </w:rPr>
              <w:t>年</w:t>
            </w:r>
            <w:r>
              <w:rPr>
                <w:rFonts w:ascii="Times New Roman" w:eastAsia="仿宋_GB2312" w:hAnsi="Times New Roman" w:cs="Times New Roman"/>
                <w:kern w:val="0"/>
                <w:sz w:val="22"/>
              </w:rPr>
              <w:t>12</w:t>
            </w:r>
            <w:r>
              <w:rPr>
                <w:rFonts w:ascii="Times New Roman" w:eastAsia="仿宋_GB2312" w:hAnsi="Times New Roman" w:cs="Times New Roman"/>
                <w:kern w:val="0"/>
                <w:sz w:val="22"/>
              </w:rPr>
              <w:t>月</w:t>
            </w:r>
            <w:r>
              <w:rPr>
                <w:rFonts w:ascii="Times New Roman" w:eastAsia="仿宋_GB2312" w:hAnsi="Times New Roman" w:cs="Times New Roman"/>
                <w:kern w:val="0"/>
                <w:sz w:val="22"/>
              </w:rPr>
              <w:t>31</w:t>
            </w:r>
            <w:r>
              <w:rPr>
                <w:rFonts w:ascii="Times New Roman" w:eastAsia="仿宋_GB2312" w:hAnsi="Times New Roman" w:cs="Times New Roman"/>
                <w:kern w:val="0"/>
                <w:sz w:val="22"/>
              </w:rPr>
              <w:t>日</w:t>
            </w:r>
          </w:p>
        </w:tc>
      </w:tr>
      <w:tr w:rsidR="0040788F" w14:paraId="5D44257F" w14:textId="77777777">
        <w:trPr>
          <w:trHeight w:hRule="exact" w:val="567"/>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14:paraId="4D6B0651" w14:textId="77777777" w:rsidR="0040788F" w:rsidRDefault="00B13EA5">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项目</w:t>
            </w:r>
          </w:p>
        </w:tc>
        <w:tc>
          <w:tcPr>
            <w:tcW w:w="3155" w:type="dxa"/>
            <w:tcBorders>
              <w:top w:val="single" w:sz="4" w:space="0" w:color="auto"/>
              <w:left w:val="nil"/>
              <w:bottom w:val="single" w:sz="4" w:space="0" w:color="auto"/>
              <w:right w:val="single" w:sz="4" w:space="0" w:color="auto"/>
            </w:tcBorders>
            <w:shd w:val="clear" w:color="auto" w:fill="auto"/>
            <w:vAlign w:val="center"/>
          </w:tcPr>
          <w:p w14:paraId="1DDE26FF" w14:textId="77777777" w:rsidR="0040788F" w:rsidRDefault="00B13EA5">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14:paraId="6E8AC8BE" w14:textId="77777777" w:rsidR="0040788F" w:rsidRDefault="00B13EA5">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40788F" w14:paraId="5C61B915" w14:textId="77777777">
        <w:trPr>
          <w:trHeight w:hRule="exact" w:val="581"/>
        </w:trPr>
        <w:tc>
          <w:tcPr>
            <w:tcW w:w="5224" w:type="dxa"/>
            <w:tcBorders>
              <w:top w:val="nil"/>
              <w:left w:val="single" w:sz="4" w:space="0" w:color="auto"/>
              <w:bottom w:val="single" w:sz="4" w:space="0" w:color="auto"/>
              <w:right w:val="single" w:sz="4" w:space="0" w:color="auto"/>
            </w:tcBorders>
            <w:shd w:val="clear" w:color="auto" w:fill="auto"/>
            <w:vAlign w:val="center"/>
          </w:tcPr>
          <w:p w14:paraId="1A5F5860" w14:textId="77777777" w:rsidR="0040788F" w:rsidRDefault="00B13EA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14:paraId="56CE092E"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tcBorders>
              <w:top w:val="nil"/>
              <w:left w:val="nil"/>
              <w:bottom w:val="single" w:sz="4" w:space="0" w:color="auto"/>
              <w:right w:val="single" w:sz="4" w:space="0" w:color="auto"/>
            </w:tcBorders>
            <w:shd w:val="clear" w:color="auto" w:fill="auto"/>
            <w:vAlign w:val="center"/>
          </w:tcPr>
          <w:p w14:paraId="39430D4B"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687.49</w:t>
            </w:r>
          </w:p>
        </w:tc>
      </w:tr>
      <w:tr w:rsidR="0040788F" w14:paraId="11C5C461"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14:paraId="2C06355E" w14:textId="77777777" w:rsidR="0040788F" w:rsidRDefault="00B13EA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tcBorders>
              <w:top w:val="nil"/>
              <w:left w:val="nil"/>
              <w:bottom w:val="single" w:sz="4" w:space="0" w:color="auto"/>
              <w:right w:val="single" w:sz="4" w:space="0" w:color="auto"/>
            </w:tcBorders>
            <w:shd w:val="clear" w:color="auto" w:fill="auto"/>
            <w:vAlign w:val="center"/>
          </w:tcPr>
          <w:p w14:paraId="053A2FB8"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7815</w:t>
            </w:r>
          </w:p>
        </w:tc>
        <w:tc>
          <w:tcPr>
            <w:tcW w:w="5103" w:type="dxa"/>
            <w:tcBorders>
              <w:top w:val="nil"/>
              <w:left w:val="nil"/>
              <w:bottom w:val="single" w:sz="4" w:space="0" w:color="auto"/>
              <w:right w:val="single" w:sz="4" w:space="0" w:color="auto"/>
            </w:tcBorders>
            <w:shd w:val="clear" w:color="auto" w:fill="auto"/>
            <w:vAlign w:val="center"/>
          </w:tcPr>
          <w:p w14:paraId="24454DC8"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355.76</w:t>
            </w:r>
          </w:p>
        </w:tc>
      </w:tr>
      <w:tr w:rsidR="0040788F" w14:paraId="59655E11"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14:paraId="6B0B8518" w14:textId="77777777" w:rsidR="0040788F" w:rsidRDefault="00B13EA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tcBorders>
              <w:top w:val="nil"/>
              <w:left w:val="nil"/>
              <w:bottom w:val="single" w:sz="4" w:space="0" w:color="auto"/>
              <w:right w:val="single" w:sz="4" w:space="0" w:color="auto"/>
            </w:tcBorders>
            <w:shd w:val="clear" w:color="auto" w:fill="auto"/>
            <w:vAlign w:val="center"/>
          </w:tcPr>
          <w:p w14:paraId="33FDCAFA"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14:paraId="2A60A9F8"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r>
      <w:tr w:rsidR="0040788F" w14:paraId="259D2651"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14:paraId="20D69D40" w14:textId="77777777" w:rsidR="0040788F" w:rsidRDefault="00B13EA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2</w:t>
            </w:r>
            <w:r>
              <w:rPr>
                <w:rFonts w:ascii="Times New Roman" w:eastAsia="仿宋_GB2312" w:hAnsi="Times New Roman" w:cs="Times New Roman"/>
                <w:kern w:val="0"/>
                <w:sz w:val="22"/>
              </w:rPr>
              <w:t>、车辆（台、辆）</w:t>
            </w:r>
          </w:p>
        </w:tc>
        <w:tc>
          <w:tcPr>
            <w:tcW w:w="3155" w:type="dxa"/>
            <w:tcBorders>
              <w:top w:val="nil"/>
              <w:left w:val="nil"/>
              <w:bottom w:val="single" w:sz="4" w:space="0" w:color="auto"/>
              <w:right w:val="single" w:sz="4" w:space="0" w:color="auto"/>
            </w:tcBorders>
            <w:shd w:val="clear" w:color="auto" w:fill="auto"/>
            <w:vAlign w:val="center"/>
          </w:tcPr>
          <w:p w14:paraId="645B6961"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14:paraId="21E692DE"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r>
      <w:tr w:rsidR="0040788F" w14:paraId="56D4420C"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14:paraId="18D3B8D6" w14:textId="77777777" w:rsidR="0040788F" w:rsidRDefault="00B13EA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tcBorders>
              <w:top w:val="nil"/>
              <w:left w:val="nil"/>
              <w:bottom w:val="single" w:sz="4" w:space="0" w:color="auto"/>
              <w:right w:val="single" w:sz="4" w:space="0" w:color="auto"/>
            </w:tcBorders>
            <w:shd w:val="clear" w:color="auto" w:fill="auto"/>
            <w:vAlign w:val="center"/>
          </w:tcPr>
          <w:p w14:paraId="0D66A131" w14:textId="77777777" w:rsidR="0040788F" w:rsidRDefault="00B13EA5">
            <w:pPr>
              <w:jc w:val="center"/>
              <w:rPr>
                <w:rFonts w:ascii="宋体" w:cs="宋体"/>
                <w:sz w:val="22"/>
              </w:rPr>
            </w:pPr>
            <w:r>
              <w:rPr>
                <w:rFonts w:ascii="宋体" w:hAnsi="宋体" w:cs="宋体" w:hint="eastAsia"/>
                <w:sz w:val="22"/>
              </w:rPr>
              <w:t>0</w:t>
            </w:r>
          </w:p>
        </w:tc>
        <w:tc>
          <w:tcPr>
            <w:tcW w:w="5103" w:type="dxa"/>
            <w:tcBorders>
              <w:top w:val="nil"/>
              <w:left w:val="nil"/>
              <w:bottom w:val="single" w:sz="4" w:space="0" w:color="auto"/>
              <w:right w:val="single" w:sz="4" w:space="0" w:color="auto"/>
            </w:tcBorders>
            <w:shd w:val="clear" w:color="auto" w:fill="auto"/>
            <w:vAlign w:val="center"/>
          </w:tcPr>
          <w:p w14:paraId="3542982A" w14:textId="77777777" w:rsidR="0040788F" w:rsidRDefault="00B13EA5">
            <w:pPr>
              <w:jc w:val="center"/>
              <w:rPr>
                <w:rFonts w:ascii="宋体" w:cs="宋体"/>
                <w:sz w:val="22"/>
              </w:rPr>
            </w:pPr>
            <w:r>
              <w:rPr>
                <w:rFonts w:ascii="宋体" w:hAnsi="宋体" w:cs="宋体" w:hint="eastAsia"/>
                <w:sz w:val="22"/>
              </w:rPr>
              <w:t>0</w:t>
            </w:r>
          </w:p>
        </w:tc>
      </w:tr>
      <w:tr w:rsidR="0040788F" w14:paraId="23F9AAE7"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14:paraId="27F6A871" w14:textId="77777777" w:rsidR="0040788F" w:rsidRDefault="00B13EA5">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tcBorders>
              <w:top w:val="nil"/>
              <w:left w:val="nil"/>
              <w:bottom w:val="single" w:sz="4" w:space="0" w:color="auto"/>
              <w:right w:val="single" w:sz="4" w:space="0" w:color="auto"/>
            </w:tcBorders>
            <w:shd w:val="clear" w:color="auto" w:fill="auto"/>
            <w:vAlign w:val="center"/>
          </w:tcPr>
          <w:p w14:paraId="3CA8C7F9" w14:textId="77777777" w:rsidR="0040788F" w:rsidRDefault="0040788F">
            <w:pPr>
              <w:spacing w:line="584" w:lineRule="exact"/>
              <w:jc w:val="center"/>
              <w:rPr>
                <w:rFonts w:ascii="Times New Roman" w:eastAsia="仿宋_GB2312"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14:paraId="320C7BE4" w14:textId="77777777" w:rsidR="0040788F" w:rsidRDefault="00B13EA5">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331.73</w:t>
            </w:r>
          </w:p>
        </w:tc>
      </w:tr>
    </w:tbl>
    <w:p w14:paraId="3C1E27ED" w14:textId="77777777" w:rsidR="0040788F" w:rsidRDefault="00B13EA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八、名词解释</w:t>
      </w:r>
    </w:p>
    <w:p w14:paraId="6BEE77ED"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、一般公共预算拨款收入：</w:t>
      </w:r>
      <w:r w:rsidR="000C5D8C">
        <w:rPr>
          <w:rFonts w:ascii="Times New Roman" w:eastAsia="仿宋_GB2312" w:hAnsi="Times New Roman" w:cs="Times New Roman"/>
          <w:sz w:val="32"/>
          <w:szCs w:val="32"/>
        </w:rPr>
        <w:t>指县</w:t>
      </w:r>
      <w:r>
        <w:rPr>
          <w:rFonts w:ascii="Times New Roman" w:eastAsia="仿宋_GB2312" w:hAnsi="Times New Roman" w:cs="Times New Roman"/>
          <w:sz w:val="32"/>
          <w:szCs w:val="32"/>
        </w:rPr>
        <w:t>级财政当年拨付的资金。</w:t>
      </w:r>
    </w:p>
    <w:p w14:paraId="367BAE38"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、事业收入：</w:t>
      </w:r>
      <w:r>
        <w:rPr>
          <w:rFonts w:ascii="Times New Roman" w:eastAsia="仿宋_GB2312" w:hAnsi="Times New Roman" w:cs="Times New Roman"/>
          <w:sz w:val="32"/>
          <w:szCs w:val="32"/>
        </w:rPr>
        <w:t>指事业单位开展专业业务活动及辅助活动所取得的收入。</w:t>
      </w:r>
    </w:p>
    <w:p w14:paraId="41D75C35" w14:textId="77777777" w:rsidR="0040788F" w:rsidRDefault="00B13EA5">
      <w:pPr>
        <w:tabs>
          <w:tab w:val="left" w:pos="11490"/>
        </w:tabs>
        <w:spacing w:line="584" w:lineRule="exact"/>
        <w:ind w:firstLineChars="200" w:firstLine="643"/>
        <w:rPr>
          <w:rFonts w:ascii="Times New Roman" w:eastAsia="仿宋_GB2312" w:hAnsi="Times New Roman" w:cs="Times New Roman"/>
          <w:b/>
          <w:sz w:val="32"/>
          <w:szCs w:val="32"/>
        </w:rPr>
      </w:pPr>
      <w:r>
        <w:rPr>
          <w:rFonts w:ascii="Times New Roman" w:eastAsia="仿宋_GB2312" w:hAnsi="Times New Roman" w:cs="Times New Roman"/>
          <w:b/>
          <w:sz w:val="32"/>
          <w:szCs w:val="32"/>
        </w:rPr>
        <w:lastRenderedPageBreak/>
        <w:t>3</w:t>
      </w:r>
      <w:r>
        <w:rPr>
          <w:rFonts w:ascii="Times New Roman" w:eastAsia="仿宋_GB2312" w:hAnsi="Times New Roman" w:cs="Times New Roman"/>
          <w:b/>
          <w:sz w:val="32"/>
          <w:szCs w:val="32"/>
        </w:rPr>
        <w:t>、其他收入：</w:t>
      </w:r>
      <w:r>
        <w:rPr>
          <w:rFonts w:ascii="Times New Roman" w:eastAsia="仿宋_GB2312" w:hAnsi="Times New Roman" w:cs="Times New Roman"/>
          <w:sz w:val="32"/>
          <w:szCs w:val="32"/>
        </w:rPr>
        <w:t>指除</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一般公共预算拨款收入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等以外的收入。主要是按规定动用的租房收入、存款利息收入等。</w:t>
      </w:r>
    </w:p>
    <w:p w14:paraId="7DF92A20"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、基本支出：</w:t>
      </w:r>
      <w:r>
        <w:rPr>
          <w:rFonts w:ascii="Times New Roman" w:eastAsia="仿宋_GB2312" w:hAnsi="Times New Roman" w:cs="Times New Roman"/>
          <w:sz w:val="32"/>
          <w:szCs w:val="32"/>
        </w:rPr>
        <w:t>指为保障机构正常运转、完成日常工作任务而发生的人员支出和公用支出。</w:t>
      </w:r>
    </w:p>
    <w:p w14:paraId="5AD21BC3"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5</w:t>
      </w:r>
      <w:r>
        <w:rPr>
          <w:rFonts w:ascii="Times New Roman" w:eastAsia="仿宋_GB2312" w:hAnsi="Times New Roman" w:cs="Times New Roman"/>
          <w:b/>
          <w:sz w:val="32"/>
          <w:szCs w:val="32"/>
        </w:rPr>
        <w:t>、项目支出：</w:t>
      </w:r>
      <w:r>
        <w:rPr>
          <w:rFonts w:ascii="Times New Roman" w:eastAsia="仿宋_GB2312" w:hAnsi="Times New Roman" w:cs="Times New Roman"/>
          <w:sz w:val="32"/>
          <w:szCs w:val="32"/>
        </w:rPr>
        <w:t>指在基本支出之外为完成特定行政任务和事业发展目标所发生的支出。</w:t>
      </w:r>
    </w:p>
    <w:p w14:paraId="497FF7B5"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6</w:t>
      </w:r>
      <w:r>
        <w:rPr>
          <w:rFonts w:ascii="Times New Roman" w:eastAsia="仿宋_GB2312" w:hAnsi="Times New Roman" w:cs="Times New Roman"/>
          <w:b/>
          <w:sz w:val="32"/>
          <w:szCs w:val="32"/>
        </w:rPr>
        <w:t>、上缴上级支出：</w:t>
      </w:r>
      <w:r>
        <w:rPr>
          <w:rFonts w:ascii="Times New Roman" w:eastAsia="仿宋_GB2312" w:hAnsi="Times New Roman" w:cs="Times New Roman"/>
          <w:sz w:val="32"/>
          <w:szCs w:val="32"/>
        </w:rPr>
        <w:t>指下级单位上缴上级的支出。</w:t>
      </w:r>
    </w:p>
    <w:p w14:paraId="4D4EBBDC"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7</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w:t>
      </w:r>
      <w:r w:rsidR="000C5D8C">
        <w:rPr>
          <w:rFonts w:ascii="Times New Roman" w:eastAsia="仿宋_GB2312" w:hAnsi="Times New Roman" w:cs="Times New Roman"/>
          <w:sz w:val="32"/>
          <w:szCs w:val="32"/>
        </w:rPr>
        <w:t>纳入县</w:t>
      </w:r>
      <w:r>
        <w:rPr>
          <w:rFonts w:ascii="Times New Roman" w:eastAsia="仿宋_GB2312" w:hAnsi="Times New Roman" w:cs="Times New Roman"/>
          <w:sz w:val="32"/>
          <w:szCs w:val="32"/>
        </w:rPr>
        <w:t>级财政预算管理的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sidR="000C5D8C">
        <w:rPr>
          <w:rFonts w:ascii="Times New Roman" w:eastAsia="仿宋_GB2312" w:hAnsi="Times New Roman" w:cs="Times New Roman"/>
          <w:sz w:val="32"/>
          <w:szCs w:val="32"/>
        </w:rPr>
        <w:t>经费，是指县</w:t>
      </w:r>
      <w:r>
        <w:rPr>
          <w:rFonts w:ascii="Times New Roman" w:eastAsia="仿宋_GB2312" w:hAnsi="Times New Roman" w:cs="Times New Roman"/>
          <w:sz w:val="32"/>
          <w:szCs w:val="32"/>
        </w:rPr>
        <w:t>级用财政拨款安排的因公出国（境）费、公务用车购置及运维费和公务接待费。其中，因公出国（境）</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单位公务出国（境）的住宿费、旅费、伙食补助费、杂费、培训费等支出；公务用车购置及运维</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单位公务用车购置费及租用费、燃料费、维修费、过路过桥费、保险费、安全奖励费用等支出；公务接待</w:t>
      </w:r>
      <w:proofErr w:type="gramStart"/>
      <w:r>
        <w:rPr>
          <w:rFonts w:ascii="Times New Roman" w:eastAsia="仿宋_GB2312" w:hAnsi="Times New Roman" w:cs="Times New Roman"/>
          <w:sz w:val="32"/>
          <w:szCs w:val="32"/>
        </w:rPr>
        <w:t>费反映</w:t>
      </w:r>
      <w:proofErr w:type="gramEnd"/>
      <w:r>
        <w:rPr>
          <w:rFonts w:ascii="Times New Roman" w:eastAsia="仿宋_GB2312" w:hAnsi="Times New Roman" w:cs="Times New Roman"/>
          <w:sz w:val="32"/>
          <w:szCs w:val="32"/>
        </w:rPr>
        <w:t>单位按规定开支的各类公务接待（含外宾接待）支出。</w:t>
      </w:r>
    </w:p>
    <w:p w14:paraId="6089D058"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8</w:t>
      </w:r>
      <w:r>
        <w:rPr>
          <w:rFonts w:ascii="Times New Roman" w:eastAsia="仿宋_GB2312" w:hAnsi="Times New Roman" w:cs="Times New Roman"/>
          <w:b/>
          <w:sz w:val="32"/>
          <w:szCs w:val="32"/>
        </w:rPr>
        <w:t>、机关运行费：</w:t>
      </w:r>
      <w:r>
        <w:rPr>
          <w:rFonts w:ascii="Times New Roman" w:eastAsia="仿宋_GB2312" w:hAnsi="Times New Roman"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20AAF9D"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9</w:t>
      </w:r>
      <w:r>
        <w:rPr>
          <w:rFonts w:ascii="Times New Roman" w:eastAsia="仿宋_GB2312" w:hAnsi="Times New Roman" w:cs="Times New Roman"/>
          <w:b/>
          <w:sz w:val="32"/>
          <w:szCs w:val="32"/>
        </w:rPr>
        <w:t>、上年结转：</w:t>
      </w:r>
      <w:r>
        <w:rPr>
          <w:rFonts w:ascii="Times New Roman" w:eastAsia="仿宋_GB2312" w:hAnsi="Times New Roman" w:cs="Times New Roman"/>
          <w:sz w:val="32"/>
          <w:szCs w:val="32"/>
        </w:rPr>
        <w:t>指以前年度尚未完成、结转到本年仍按原规定用途继续使用的资金。</w:t>
      </w:r>
    </w:p>
    <w:p w14:paraId="0EFFE63E" w14:textId="77777777" w:rsidR="0040788F" w:rsidRDefault="00B13EA5">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10</w:t>
      </w:r>
      <w:r>
        <w:rPr>
          <w:rFonts w:ascii="Times New Roman" w:eastAsia="仿宋_GB2312" w:hAnsi="Times New Roman" w:cs="Times New Roman"/>
          <w:b/>
          <w:sz w:val="32"/>
          <w:szCs w:val="32"/>
        </w:rPr>
        <w:t>、事业单位经营支出：</w:t>
      </w:r>
      <w:r>
        <w:rPr>
          <w:rFonts w:ascii="Times New Roman" w:eastAsia="仿宋_GB2312" w:hAnsi="Times New Roman" w:cs="Times New Roman"/>
          <w:sz w:val="32"/>
          <w:szCs w:val="32"/>
        </w:rPr>
        <w:t>指事业单位在专业业务活动及其辅助活动之外开展非独立核算经营活动发生的支出。</w:t>
      </w:r>
    </w:p>
    <w:p w14:paraId="0A308196" w14:textId="77777777" w:rsidR="0040788F" w:rsidRDefault="00B13EA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九、其他需要说明的事项</w:t>
      </w:r>
    </w:p>
    <w:p w14:paraId="01E81FA7" w14:textId="77777777" w:rsidR="0040788F" w:rsidRDefault="00B13EA5">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无其他需要说明的事项。</w:t>
      </w:r>
    </w:p>
    <w:p w14:paraId="4112FA12" w14:textId="77777777" w:rsidR="0040788F" w:rsidRDefault="0040788F">
      <w:pPr>
        <w:spacing w:line="584" w:lineRule="exact"/>
        <w:ind w:firstLineChars="200" w:firstLine="640"/>
        <w:rPr>
          <w:rFonts w:ascii="Times New Roman" w:eastAsia="仿宋_GB2312" w:hAnsi="Times New Roman" w:cs="Times New Roman"/>
          <w:sz w:val="32"/>
          <w:szCs w:val="32"/>
        </w:rPr>
      </w:pPr>
    </w:p>
    <w:p w14:paraId="10106B6C" w14:textId="77777777" w:rsidR="0040788F" w:rsidRDefault="0040788F">
      <w:pPr>
        <w:spacing w:line="584" w:lineRule="exact"/>
        <w:ind w:firstLineChars="200" w:firstLine="643"/>
        <w:rPr>
          <w:rFonts w:ascii="Times New Roman" w:eastAsia="仿宋_GB2312" w:hAnsi="Times New Roman" w:cs="Times New Roman"/>
          <w:b/>
          <w:color w:val="FF0000"/>
          <w:sz w:val="32"/>
          <w:szCs w:val="32"/>
        </w:rPr>
      </w:pPr>
    </w:p>
    <w:sectPr w:rsidR="0040788F">
      <w:headerReference w:type="even" r:id="rId8"/>
      <w:headerReference w:type="default" r:id="rId9"/>
      <w:footerReference w:type="even" r:id="rId10"/>
      <w:footerReference w:type="default" r:id="rId11"/>
      <w:headerReference w:type="first" r:id="rId12"/>
      <w:footerReference w:type="first" r:id="rId13"/>
      <w:pgSz w:w="16838" w:h="11906" w:orient="landscape"/>
      <w:pgMar w:top="567" w:right="1440" w:bottom="567" w:left="144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73E8E" w14:textId="77777777" w:rsidR="002143CB" w:rsidRDefault="002143CB">
      <w:r>
        <w:separator/>
      </w:r>
    </w:p>
  </w:endnote>
  <w:endnote w:type="continuationSeparator" w:id="0">
    <w:p w14:paraId="697A2C64" w14:textId="77777777" w:rsidR="002143CB" w:rsidRDefault="00214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书宋_GBK">
    <w:altName w:val="宋体"/>
    <w:charset w:val="86"/>
    <w:family w:val="roman"/>
    <w:pitch w:val="default"/>
  </w:font>
  <w:font w:name="方正仿宋_GBK">
    <w:altName w:val="微软雅黑"/>
    <w:charset w:val="86"/>
    <w:family w:val="script"/>
    <w:pitch w:val="default"/>
    <w:sig w:usb0="00000000" w:usb1="0000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方正小标宋_GBK">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3A5D1" w14:textId="77777777" w:rsidR="0040788F" w:rsidRDefault="0040788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349198"/>
    </w:sdtPr>
    <w:sdtContent>
      <w:p w14:paraId="77FC2C13" w14:textId="77777777" w:rsidR="0040788F" w:rsidRDefault="00B13EA5">
        <w:pPr>
          <w:pStyle w:val="a5"/>
          <w:jc w:val="center"/>
        </w:pPr>
        <w:r>
          <w:rPr>
            <w:rFonts w:hint="eastAsia"/>
          </w:rPr>
          <w:t>-</w:t>
        </w:r>
        <w:r>
          <w:fldChar w:fldCharType="begin"/>
        </w:r>
        <w:r>
          <w:instrText>PAGE   \* MERGEFORMAT</w:instrText>
        </w:r>
        <w:r>
          <w:fldChar w:fldCharType="separate"/>
        </w:r>
        <w:r w:rsidR="000C5D8C" w:rsidRPr="000C5D8C">
          <w:rPr>
            <w:noProof/>
            <w:lang w:val="zh-CN"/>
          </w:rPr>
          <w:t>31</w:t>
        </w:r>
        <w:r>
          <w:rPr>
            <w:lang w:val="zh-CN"/>
          </w:rPr>
          <w:fldChar w:fldCharType="end"/>
        </w:r>
        <w:r>
          <w:rPr>
            <w:rFonts w:hint="eastAsia"/>
          </w:rPr>
          <w:t>-</w:t>
        </w:r>
      </w:p>
    </w:sdtContent>
  </w:sdt>
  <w:p w14:paraId="2033DCC0" w14:textId="77777777" w:rsidR="0040788F" w:rsidRDefault="0040788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5520C" w14:textId="77777777" w:rsidR="0040788F" w:rsidRDefault="0040788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57CCD" w14:textId="77777777" w:rsidR="002143CB" w:rsidRDefault="002143CB">
      <w:r>
        <w:separator/>
      </w:r>
    </w:p>
  </w:footnote>
  <w:footnote w:type="continuationSeparator" w:id="0">
    <w:p w14:paraId="5F076A88" w14:textId="77777777" w:rsidR="002143CB" w:rsidRDefault="002143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D90B2" w14:textId="77777777" w:rsidR="0040788F" w:rsidRDefault="0040788F">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4FC54" w14:textId="77777777" w:rsidR="0040788F" w:rsidRDefault="0040788F">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1DECA" w14:textId="77777777" w:rsidR="0040788F" w:rsidRDefault="0040788F">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6032"/>
    <w:rsid w:val="000053CC"/>
    <w:rsid w:val="00005DD8"/>
    <w:rsid w:val="00007292"/>
    <w:rsid w:val="00007A31"/>
    <w:rsid w:val="0002784C"/>
    <w:rsid w:val="0003697D"/>
    <w:rsid w:val="000378A1"/>
    <w:rsid w:val="00037AF6"/>
    <w:rsid w:val="0004565F"/>
    <w:rsid w:val="00072187"/>
    <w:rsid w:val="00075D5F"/>
    <w:rsid w:val="0008180F"/>
    <w:rsid w:val="00082B29"/>
    <w:rsid w:val="00093DA3"/>
    <w:rsid w:val="000B529B"/>
    <w:rsid w:val="000C1A24"/>
    <w:rsid w:val="000C2338"/>
    <w:rsid w:val="000C24E6"/>
    <w:rsid w:val="000C3A19"/>
    <w:rsid w:val="000C5D8C"/>
    <w:rsid w:val="000D0983"/>
    <w:rsid w:val="000D49F2"/>
    <w:rsid w:val="000E4305"/>
    <w:rsid w:val="000F0D09"/>
    <w:rsid w:val="00100674"/>
    <w:rsid w:val="00113819"/>
    <w:rsid w:val="00123A3A"/>
    <w:rsid w:val="001245BB"/>
    <w:rsid w:val="001251A3"/>
    <w:rsid w:val="00137B51"/>
    <w:rsid w:val="00143193"/>
    <w:rsid w:val="0014412C"/>
    <w:rsid w:val="001601F9"/>
    <w:rsid w:val="00160266"/>
    <w:rsid w:val="001643E8"/>
    <w:rsid w:val="00164641"/>
    <w:rsid w:val="00164B40"/>
    <w:rsid w:val="00176C13"/>
    <w:rsid w:val="0017746F"/>
    <w:rsid w:val="00183D1E"/>
    <w:rsid w:val="001919C4"/>
    <w:rsid w:val="0019336D"/>
    <w:rsid w:val="0019412A"/>
    <w:rsid w:val="00196332"/>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143CB"/>
    <w:rsid w:val="002165FD"/>
    <w:rsid w:val="00230E48"/>
    <w:rsid w:val="00232B83"/>
    <w:rsid w:val="00241FD4"/>
    <w:rsid w:val="00246317"/>
    <w:rsid w:val="00251B12"/>
    <w:rsid w:val="00265318"/>
    <w:rsid w:val="00277452"/>
    <w:rsid w:val="002835D7"/>
    <w:rsid w:val="00290B45"/>
    <w:rsid w:val="00290FD6"/>
    <w:rsid w:val="0029588E"/>
    <w:rsid w:val="00296113"/>
    <w:rsid w:val="002A673A"/>
    <w:rsid w:val="002C29A3"/>
    <w:rsid w:val="002C5E13"/>
    <w:rsid w:val="002C62BC"/>
    <w:rsid w:val="002D3C5F"/>
    <w:rsid w:val="002E0EB8"/>
    <w:rsid w:val="002F3A53"/>
    <w:rsid w:val="002F3E58"/>
    <w:rsid w:val="0030542C"/>
    <w:rsid w:val="003075D4"/>
    <w:rsid w:val="00311B7A"/>
    <w:rsid w:val="003126B6"/>
    <w:rsid w:val="00313D9C"/>
    <w:rsid w:val="00314231"/>
    <w:rsid w:val="00324BC5"/>
    <w:rsid w:val="00325215"/>
    <w:rsid w:val="0033339C"/>
    <w:rsid w:val="00345835"/>
    <w:rsid w:val="0036386B"/>
    <w:rsid w:val="00367A1A"/>
    <w:rsid w:val="00371FDA"/>
    <w:rsid w:val="0039520A"/>
    <w:rsid w:val="003B6D37"/>
    <w:rsid w:val="003C2E76"/>
    <w:rsid w:val="003D2E03"/>
    <w:rsid w:val="003F4784"/>
    <w:rsid w:val="0040788F"/>
    <w:rsid w:val="00415C0E"/>
    <w:rsid w:val="00424943"/>
    <w:rsid w:val="00426A46"/>
    <w:rsid w:val="0042727E"/>
    <w:rsid w:val="0043175C"/>
    <w:rsid w:val="00437296"/>
    <w:rsid w:val="00442D3D"/>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09B3"/>
    <w:rsid w:val="00517C46"/>
    <w:rsid w:val="00524EFD"/>
    <w:rsid w:val="00527CD9"/>
    <w:rsid w:val="0057064C"/>
    <w:rsid w:val="00572067"/>
    <w:rsid w:val="00573562"/>
    <w:rsid w:val="00573966"/>
    <w:rsid w:val="0057546C"/>
    <w:rsid w:val="00590ECE"/>
    <w:rsid w:val="00591534"/>
    <w:rsid w:val="005A32B6"/>
    <w:rsid w:val="005B041A"/>
    <w:rsid w:val="005C0E90"/>
    <w:rsid w:val="005C1E09"/>
    <w:rsid w:val="005D37CA"/>
    <w:rsid w:val="005D5683"/>
    <w:rsid w:val="005F5714"/>
    <w:rsid w:val="005F5CC2"/>
    <w:rsid w:val="005F7AE1"/>
    <w:rsid w:val="00611D03"/>
    <w:rsid w:val="00614A29"/>
    <w:rsid w:val="00616FCE"/>
    <w:rsid w:val="006465EA"/>
    <w:rsid w:val="00651BA2"/>
    <w:rsid w:val="00672D6C"/>
    <w:rsid w:val="00673D76"/>
    <w:rsid w:val="006750E7"/>
    <w:rsid w:val="00677AC3"/>
    <w:rsid w:val="006854F0"/>
    <w:rsid w:val="00686178"/>
    <w:rsid w:val="006B1C4A"/>
    <w:rsid w:val="006B610D"/>
    <w:rsid w:val="006C3E06"/>
    <w:rsid w:val="006D010F"/>
    <w:rsid w:val="006E4479"/>
    <w:rsid w:val="006E49F5"/>
    <w:rsid w:val="006F66C9"/>
    <w:rsid w:val="006F74B7"/>
    <w:rsid w:val="007013C8"/>
    <w:rsid w:val="00716BFB"/>
    <w:rsid w:val="00727C84"/>
    <w:rsid w:val="00734100"/>
    <w:rsid w:val="00740BB2"/>
    <w:rsid w:val="0074338E"/>
    <w:rsid w:val="00753836"/>
    <w:rsid w:val="0075393C"/>
    <w:rsid w:val="00753CCD"/>
    <w:rsid w:val="00754592"/>
    <w:rsid w:val="00763948"/>
    <w:rsid w:val="00776C08"/>
    <w:rsid w:val="00785B0E"/>
    <w:rsid w:val="007A40EB"/>
    <w:rsid w:val="007B0400"/>
    <w:rsid w:val="007B49AA"/>
    <w:rsid w:val="007B5167"/>
    <w:rsid w:val="007C219A"/>
    <w:rsid w:val="007C5EA6"/>
    <w:rsid w:val="007D66D1"/>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46FA"/>
    <w:rsid w:val="00845CD2"/>
    <w:rsid w:val="00852B0D"/>
    <w:rsid w:val="0085425A"/>
    <w:rsid w:val="0085679A"/>
    <w:rsid w:val="0085726E"/>
    <w:rsid w:val="008575E3"/>
    <w:rsid w:val="008616F6"/>
    <w:rsid w:val="00864B7F"/>
    <w:rsid w:val="00881692"/>
    <w:rsid w:val="008858FF"/>
    <w:rsid w:val="0089075B"/>
    <w:rsid w:val="008A62DA"/>
    <w:rsid w:val="008A6576"/>
    <w:rsid w:val="008A6D3B"/>
    <w:rsid w:val="008B0BDC"/>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B2C"/>
    <w:rsid w:val="0096626E"/>
    <w:rsid w:val="00966C5C"/>
    <w:rsid w:val="00973104"/>
    <w:rsid w:val="009842F6"/>
    <w:rsid w:val="009856D6"/>
    <w:rsid w:val="00985EF8"/>
    <w:rsid w:val="00995BF0"/>
    <w:rsid w:val="009A16D5"/>
    <w:rsid w:val="009A353D"/>
    <w:rsid w:val="009B0B77"/>
    <w:rsid w:val="009B511E"/>
    <w:rsid w:val="009B5215"/>
    <w:rsid w:val="009C6C86"/>
    <w:rsid w:val="009D37D3"/>
    <w:rsid w:val="009F242C"/>
    <w:rsid w:val="00A16E6C"/>
    <w:rsid w:val="00A318BD"/>
    <w:rsid w:val="00A33C49"/>
    <w:rsid w:val="00A40F60"/>
    <w:rsid w:val="00A44E3D"/>
    <w:rsid w:val="00A45598"/>
    <w:rsid w:val="00A70AB2"/>
    <w:rsid w:val="00A72D2E"/>
    <w:rsid w:val="00A74447"/>
    <w:rsid w:val="00A74CE5"/>
    <w:rsid w:val="00A77500"/>
    <w:rsid w:val="00A8536F"/>
    <w:rsid w:val="00A911E7"/>
    <w:rsid w:val="00A92170"/>
    <w:rsid w:val="00A939D9"/>
    <w:rsid w:val="00AB77AA"/>
    <w:rsid w:val="00AC1794"/>
    <w:rsid w:val="00AC4748"/>
    <w:rsid w:val="00AC4E17"/>
    <w:rsid w:val="00AD5259"/>
    <w:rsid w:val="00AE1A02"/>
    <w:rsid w:val="00B01D36"/>
    <w:rsid w:val="00B02FF0"/>
    <w:rsid w:val="00B078CD"/>
    <w:rsid w:val="00B129C1"/>
    <w:rsid w:val="00B13EA5"/>
    <w:rsid w:val="00B20712"/>
    <w:rsid w:val="00B43238"/>
    <w:rsid w:val="00B45DD3"/>
    <w:rsid w:val="00B46538"/>
    <w:rsid w:val="00B54B90"/>
    <w:rsid w:val="00B6434C"/>
    <w:rsid w:val="00B64FA8"/>
    <w:rsid w:val="00B73582"/>
    <w:rsid w:val="00B736A0"/>
    <w:rsid w:val="00B75216"/>
    <w:rsid w:val="00B755A2"/>
    <w:rsid w:val="00B75C1E"/>
    <w:rsid w:val="00B9104C"/>
    <w:rsid w:val="00B91D52"/>
    <w:rsid w:val="00B9490F"/>
    <w:rsid w:val="00BA0016"/>
    <w:rsid w:val="00BA1ACD"/>
    <w:rsid w:val="00BD09F8"/>
    <w:rsid w:val="00BD7278"/>
    <w:rsid w:val="00BE2395"/>
    <w:rsid w:val="00BE7A0B"/>
    <w:rsid w:val="00BF2D2F"/>
    <w:rsid w:val="00BF3D06"/>
    <w:rsid w:val="00C005B2"/>
    <w:rsid w:val="00C1565C"/>
    <w:rsid w:val="00C21E0F"/>
    <w:rsid w:val="00C362CA"/>
    <w:rsid w:val="00C40286"/>
    <w:rsid w:val="00C56BB2"/>
    <w:rsid w:val="00C631C4"/>
    <w:rsid w:val="00C649A9"/>
    <w:rsid w:val="00C772C1"/>
    <w:rsid w:val="00C77976"/>
    <w:rsid w:val="00CA451A"/>
    <w:rsid w:val="00CA7176"/>
    <w:rsid w:val="00CC75B0"/>
    <w:rsid w:val="00CD2773"/>
    <w:rsid w:val="00CD3C04"/>
    <w:rsid w:val="00CD52C7"/>
    <w:rsid w:val="00CE01BA"/>
    <w:rsid w:val="00CE143B"/>
    <w:rsid w:val="00CE3A91"/>
    <w:rsid w:val="00D04CD5"/>
    <w:rsid w:val="00D07DBA"/>
    <w:rsid w:val="00D23C16"/>
    <w:rsid w:val="00D27003"/>
    <w:rsid w:val="00D270FD"/>
    <w:rsid w:val="00D324AD"/>
    <w:rsid w:val="00D56115"/>
    <w:rsid w:val="00D86ED8"/>
    <w:rsid w:val="00D926D0"/>
    <w:rsid w:val="00D9307A"/>
    <w:rsid w:val="00D95B8B"/>
    <w:rsid w:val="00DA38FD"/>
    <w:rsid w:val="00DB08DA"/>
    <w:rsid w:val="00DB4322"/>
    <w:rsid w:val="00DD1D0C"/>
    <w:rsid w:val="00DD62E6"/>
    <w:rsid w:val="00DE186D"/>
    <w:rsid w:val="00DE4AC2"/>
    <w:rsid w:val="00DE4DD0"/>
    <w:rsid w:val="00E01EE5"/>
    <w:rsid w:val="00E0381D"/>
    <w:rsid w:val="00E167C7"/>
    <w:rsid w:val="00E25EA1"/>
    <w:rsid w:val="00E30E5F"/>
    <w:rsid w:val="00E47A99"/>
    <w:rsid w:val="00E55B78"/>
    <w:rsid w:val="00E66527"/>
    <w:rsid w:val="00E74313"/>
    <w:rsid w:val="00E76361"/>
    <w:rsid w:val="00E84020"/>
    <w:rsid w:val="00E85F4F"/>
    <w:rsid w:val="00EB53A2"/>
    <w:rsid w:val="00EB5830"/>
    <w:rsid w:val="00EB7A80"/>
    <w:rsid w:val="00EC47F6"/>
    <w:rsid w:val="00EC797B"/>
    <w:rsid w:val="00ED0C47"/>
    <w:rsid w:val="00EE6D6D"/>
    <w:rsid w:val="00EF08C9"/>
    <w:rsid w:val="00EF535E"/>
    <w:rsid w:val="00F10A48"/>
    <w:rsid w:val="00F15CD2"/>
    <w:rsid w:val="00F16595"/>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06810DA0"/>
    <w:rsid w:val="08C64911"/>
    <w:rsid w:val="1A304C29"/>
    <w:rsid w:val="1DC81F86"/>
    <w:rsid w:val="23ED52B3"/>
    <w:rsid w:val="25E445A1"/>
    <w:rsid w:val="2B4050A0"/>
    <w:rsid w:val="2E760CCC"/>
    <w:rsid w:val="45372C41"/>
    <w:rsid w:val="4DAE2801"/>
    <w:rsid w:val="4F9738D2"/>
    <w:rsid w:val="4FDA5C5F"/>
    <w:rsid w:val="572A1183"/>
    <w:rsid w:val="57671319"/>
    <w:rsid w:val="578F695F"/>
    <w:rsid w:val="68C5603E"/>
    <w:rsid w:val="72055298"/>
    <w:rsid w:val="73506940"/>
    <w:rsid w:val="7ABF38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9862A"/>
  <w15:docId w15:val="{59019285-E96A-4C02-B194-F4DDA6861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qFormat/>
    <w:pPr>
      <w:tabs>
        <w:tab w:val="center" w:pos="4153"/>
        <w:tab w:val="right" w:pos="8306"/>
      </w:tabs>
      <w:snapToGrid w:val="0"/>
      <w:jc w:val="left"/>
    </w:pPr>
    <w:rPr>
      <w:rFonts w:ascii="Times New Roman" w:eastAsia="宋体" w:hAnsi="Times New Roman" w:cs="Times New Roman"/>
      <w:sz w:val="18"/>
      <w:szCs w:val="18"/>
    </w:rPr>
  </w:style>
  <w:style w:type="paragraph" w:styleId="a7">
    <w:name w:val="header"/>
    <w:basedOn w:val="a"/>
    <w:link w:val="a8"/>
    <w:uiPriority w:val="99"/>
    <w:qFormat/>
    <w:pPr>
      <w:tabs>
        <w:tab w:val="center" w:pos="4153"/>
        <w:tab w:val="right" w:pos="8306"/>
      </w:tabs>
      <w:snapToGrid w:val="0"/>
    </w:pPr>
    <w:rPr>
      <w:rFonts w:ascii="Times New Roman" w:eastAsia="宋体" w:hAnsi="Times New Roman" w:cs="Times New Roman"/>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9">
    <w:name w:val="footnote text"/>
    <w:basedOn w:val="a"/>
    <w:link w:val="aa"/>
    <w:uiPriority w:val="99"/>
    <w:unhideWhenUsed/>
    <w:pPr>
      <w:snapToGrid w:val="0"/>
      <w:jc w:val="left"/>
    </w:pPr>
    <w:rPr>
      <w:rFonts w:ascii="Calibri" w:eastAsia="宋体" w:hAnsi="Calibri" w:cs="Times New Roman"/>
      <w:sz w:val="18"/>
      <w:szCs w:val="18"/>
    </w:rPr>
  </w:style>
  <w:style w:type="paragraph" w:styleId="TOC2">
    <w:name w:val="toc 2"/>
    <w:basedOn w:val="a"/>
    <w:next w:val="a"/>
    <w:uiPriority w:val="39"/>
    <w:pPr>
      <w:ind w:leftChars="200" w:left="420"/>
    </w:pPr>
    <w:rPr>
      <w:rFonts w:ascii="Times New Roman" w:eastAsia="宋体" w:hAnsi="Times New Roman" w:cs="Times New Roman"/>
      <w:szCs w:val="24"/>
    </w:rPr>
  </w:style>
  <w:style w:type="table" w:styleId="ab">
    <w:name w:val="Table Grid"/>
    <w:basedOn w:val="a1"/>
    <w:qFormat/>
    <w:rPr>
      <w:rFonts w:ascii="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footnote reference"/>
    <w:uiPriority w:val="99"/>
    <w:unhideWhenUsed/>
    <w:qFormat/>
    <w:rPr>
      <w:vertAlign w:val="superscript"/>
    </w:rPr>
  </w:style>
  <w:style w:type="character" w:customStyle="1" w:styleId="a8">
    <w:name w:val="页眉 字符"/>
    <w:basedOn w:val="a0"/>
    <w:link w:val="a7"/>
    <w:uiPriority w:val="99"/>
    <w:rPr>
      <w:rFonts w:ascii="Times New Roman" w:eastAsia="宋体" w:hAnsi="Times New Roman" w:cs="Times New Roman"/>
      <w:sz w:val="18"/>
      <w:szCs w:val="18"/>
    </w:rPr>
  </w:style>
  <w:style w:type="character" w:customStyle="1" w:styleId="a6">
    <w:name w:val="页脚 字符"/>
    <w:basedOn w:val="a0"/>
    <w:link w:val="a5"/>
    <w:uiPriority w:val="99"/>
    <w:rPr>
      <w:rFonts w:ascii="Times New Roman" w:eastAsia="宋体" w:hAnsi="Times New Roman" w:cs="Times New Roman"/>
      <w:sz w:val="18"/>
      <w:szCs w:val="18"/>
    </w:rPr>
  </w:style>
  <w:style w:type="character" w:customStyle="1" w:styleId="a4">
    <w:name w:val="批注框文本 字符"/>
    <w:basedOn w:val="a0"/>
    <w:link w:val="a3"/>
    <w:uiPriority w:val="99"/>
    <w:semiHidden/>
    <w:rPr>
      <w:sz w:val="18"/>
      <w:szCs w:val="18"/>
    </w:rPr>
  </w:style>
  <w:style w:type="paragraph" w:customStyle="1" w:styleId="Default">
    <w:name w:val="Default"/>
    <w:pPr>
      <w:widowControl w:val="0"/>
      <w:autoSpaceDE w:val="0"/>
      <w:autoSpaceDN w:val="0"/>
      <w:adjustRightInd w:val="0"/>
    </w:pPr>
    <w:rPr>
      <w:rFonts w:ascii="Times New Roman" w:hAnsi="Times New Roman" w:cs="Times New Roman"/>
      <w:color w:val="000000"/>
      <w:sz w:val="24"/>
      <w:szCs w:val="24"/>
    </w:rPr>
  </w:style>
  <w:style w:type="character" w:customStyle="1" w:styleId="aa">
    <w:name w:val="脚注文本 字符"/>
    <w:basedOn w:val="a0"/>
    <w:link w:val="a9"/>
    <w:uiPriority w:val="99"/>
    <w:semiHidden/>
    <w:qFormat/>
    <w:rPr>
      <w:rFonts w:ascii="Calibri" w:eastAsia="宋体" w:hAnsi="Calibri" w:cs="Times New Roman"/>
      <w:sz w:val="18"/>
      <w:szCs w:val="18"/>
    </w:rPr>
  </w:style>
  <w:style w:type="paragraph" w:customStyle="1" w:styleId="1">
    <w:name w:val="单元格样式1"/>
    <w:basedOn w:val="a"/>
    <w:qFormat/>
    <w:pPr>
      <w:widowControl/>
      <w:jc w:val="center"/>
    </w:pPr>
    <w:rPr>
      <w:rFonts w:ascii="方正书宋_GBK" w:eastAsia="方正书宋_GBK" w:hAnsi="方正书宋_GBK" w:cs="方正书宋_GBK"/>
      <w:b/>
      <w:kern w:val="0"/>
      <w:szCs w:val="24"/>
      <w:lang w:eastAsia="uk-UA"/>
    </w:rPr>
  </w:style>
  <w:style w:type="paragraph" w:customStyle="1" w:styleId="4">
    <w:name w:val="单元格样式4"/>
    <w:basedOn w:val="a"/>
    <w:qFormat/>
    <w:pPr>
      <w:widowControl/>
      <w:jc w:val="right"/>
    </w:pPr>
    <w:rPr>
      <w:rFonts w:ascii="方正书宋_GBK" w:eastAsia="方正书宋_GBK" w:hAnsi="方正书宋_GBK" w:cs="方正书宋_GBK"/>
      <w:kern w:val="0"/>
      <w:szCs w:val="24"/>
      <w:lang w:eastAsia="uk-UA"/>
    </w:rPr>
  </w:style>
  <w:style w:type="paragraph" w:customStyle="1" w:styleId="2">
    <w:name w:val="单元格样式2"/>
    <w:basedOn w:val="a"/>
    <w:qFormat/>
    <w:pPr>
      <w:widowControl/>
      <w:jc w:val="left"/>
    </w:pPr>
    <w:rPr>
      <w:rFonts w:ascii="方正书宋_GBK" w:eastAsia="方正书宋_GBK" w:hAnsi="方正书宋_GBK" w:cs="方正书宋_GBK"/>
      <w:kern w:val="0"/>
      <w:szCs w:val="24"/>
      <w:lang w:eastAsia="uk-UA"/>
    </w:rPr>
  </w:style>
  <w:style w:type="paragraph" w:customStyle="1" w:styleId="3">
    <w:name w:val="单元格样式3"/>
    <w:basedOn w:val="a"/>
    <w:qFormat/>
    <w:pPr>
      <w:widowControl/>
      <w:jc w:val="center"/>
    </w:pPr>
    <w:rPr>
      <w:rFonts w:ascii="方正书宋_GBK" w:eastAsia="方正书宋_GBK" w:hAnsi="方正书宋_GBK" w:cs="方正书宋_GBK"/>
      <w:kern w:val="0"/>
      <w:szCs w:val="24"/>
      <w:lang w:eastAsia="uk-UA"/>
    </w:rPr>
  </w:style>
  <w:style w:type="paragraph" w:customStyle="1" w:styleId="6">
    <w:name w:val="单元格样式6"/>
    <w:basedOn w:val="a"/>
    <w:qFormat/>
    <w:pPr>
      <w:widowControl/>
      <w:jc w:val="center"/>
    </w:pPr>
    <w:rPr>
      <w:rFonts w:ascii="方正书宋_GBK" w:eastAsia="方正书宋_GBK" w:hAnsi="方正书宋_GBK" w:cs="方正书宋_GBK"/>
      <w:b/>
      <w:kern w:val="0"/>
      <w:szCs w:val="24"/>
      <w:lang w:eastAsia="uk-UA"/>
    </w:rPr>
  </w:style>
  <w:style w:type="paragraph" w:customStyle="1" w:styleId="7">
    <w:name w:val="单元格样式7"/>
    <w:basedOn w:val="a"/>
    <w:qFormat/>
    <w:pPr>
      <w:widowControl/>
      <w:jc w:val="right"/>
    </w:pPr>
    <w:rPr>
      <w:rFonts w:ascii="方正书宋_GBK" w:eastAsia="方正书宋_GBK" w:hAnsi="方正书宋_GBK" w:cs="方正书宋_GBK"/>
      <w:b/>
      <w:kern w:val="0"/>
      <w:szCs w:val="24"/>
      <w:lang w:eastAsia="uk-UA"/>
    </w:rPr>
  </w:style>
  <w:style w:type="paragraph" w:customStyle="1" w:styleId="5">
    <w:name w:val="单元格样式5"/>
    <w:basedOn w:val="a"/>
    <w:qFormat/>
    <w:pPr>
      <w:widowControl/>
      <w:jc w:val="left"/>
    </w:pPr>
    <w:rPr>
      <w:rFonts w:ascii="方正书宋_GBK" w:eastAsia="方正书宋_GBK" w:hAnsi="方正书宋_GBK" w:cs="方正书宋_GBK"/>
      <w:b/>
      <w:kern w:val="0"/>
      <w:szCs w:val="24"/>
      <w:lang w:eastAsia="uk-UA"/>
    </w:rPr>
  </w:style>
  <w:style w:type="paragraph" w:customStyle="1" w:styleId="-">
    <w:name w:val="插入文本样式-插入总体目标文件"/>
    <w:basedOn w:val="a"/>
    <w:qFormat/>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0">
    <w:name w:val="插入文本样式-插入职责分类绩效目标文件"/>
    <w:basedOn w:val="a"/>
    <w:qFormat/>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1">
    <w:name w:val="插入文本样式-插入实现年度发展规划目标的保障措施文件"/>
    <w:basedOn w:val="a"/>
    <w:qFormat/>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21">
    <w:name w:val="目录 21"/>
    <w:basedOn w:val="a"/>
    <w:qFormat/>
    <w:pPr>
      <w:widowControl/>
      <w:ind w:left="240"/>
      <w:jc w:val="left"/>
    </w:pPr>
    <w:rPr>
      <w:rFonts w:ascii="Times New Roman" w:eastAsia="Times New Roman" w:hAnsi="Times New Roman" w:cs="Times New Roman"/>
      <w:kern w:val="0"/>
      <w:sz w:val="24"/>
      <w:szCs w:val="24"/>
      <w:lang w:eastAsia="uk-UA"/>
    </w:rPr>
  </w:style>
  <w:style w:type="paragraph" w:customStyle="1" w:styleId="41">
    <w:name w:val="目录 41"/>
    <w:basedOn w:val="a"/>
    <w:qFormat/>
    <w:pPr>
      <w:widowControl/>
      <w:ind w:left="720"/>
      <w:jc w:val="left"/>
    </w:pPr>
    <w:rPr>
      <w:rFonts w:ascii="Times New Roman" w:eastAsia="Times New Roman" w:hAnsi="Times New Roman" w:cs="Times New Roman"/>
      <w:kern w:val="0"/>
      <w:sz w:val="24"/>
      <w:szCs w:val="24"/>
      <w:lang w:eastAsia="uk-UA"/>
    </w:rPr>
  </w:style>
  <w:style w:type="paragraph" w:customStyle="1" w:styleId="11">
    <w:name w:val="目录 11"/>
    <w:basedOn w:val="a"/>
    <w:qFormat/>
    <w:pPr>
      <w:widowControl/>
      <w:spacing w:before="120"/>
      <w:jc w:val="left"/>
    </w:pPr>
    <w:rPr>
      <w:rFonts w:ascii="Times New Roman" w:eastAsia="方正仿宋_GBK" w:hAnsi="Times New Roman" w:cs="Times New Roman"/>
      <w:color w:val="000000"/>
      <w:kern w:val="0"/>
      <w:sz w:val="28"/>
      <w:szCs w:val="24"/>
      <w:lang w:eastAsia="uk-UA"/>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B07CDD-BE3C-4C8A-94EA-26171F991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31</Pages>
  <Words>2537</Words>
  <Characters>14466</Characters>
  <Application>Microsoft Office Word</Application>
  <DocSecurity>0</DocSecurity>
  <Lines>120</Lines>
  <Paragraphs>33</Paragraphs>
  <ScaleCrop>false</ScaleCrop>
  <Company>Microsoft</Company>
  <LinksUpToDate>false</LinksUpToDate>
  <CharactersWithSpaces>16970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邱 琪航</cp:lastModifiedBy>
  <cp:revision>17</cp:revision>
  <cp:lastPrinted>2022-01-26T02:42:00Z</cp:lastPrinted>
  <dcterms:created xsi:type="dcterms:W3CDTF">2022-03-29T05:07:00Z</dcterms:created>
  <dcterms:modified xsi:type="dcterms:W3CDTF">2023-05-11T08:39:00Z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2052-11.1.0.11220</vt:lpwstr>
  </property>
  <property fmtid="{D5CDD505-2E9C-101B-9397-08002B2CF9AE}" pid="3" name="ICV">
    <vt:lpwstr>6AA761165C854C24BBB885CA11B3CA3B</vt:lpwstr>
  </property>
</Properties>
</file>